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EACE17" w14:textId="77777777" w:rsidR="00CF5891" w:rsidRDefault="00CF5891" w:rsidP="00166D33">
      <w:pPr>
        <w:spacing w:after="0"/>
      </w:pPr>
    </w:p>
    <w:p w14:paraId="38F13214" w14:textId="1A6A1DA8" w:rsidR="000A6662" w:rsidRPr="007B3090" w:rsidRDefault="007B3090" w:rsidP="00166D33">
      <w:pPr>
        <w:pStyle w:val="NoSpacing"/>
        <w:spacing w:line="276" w:lineRule="auto"/>
        <w:rPr>
          <w:b/>
          <w:sz w:val="32"/>
          <w:szCs w:val="32"/>
        </w:rPr>
      </w:pPr>
      <w:bookmarkStart w:id="0" w:name="_GoBack"/>
      <w:bookmarkEnd w:id="0"/>
      <w:r w:rsidRPr="007B3090">
        <w:rPr>
          <w:b/>
          <w:sz w:val="32"/>
          <w:szCs w:val="32"/>
        </w:rPr>
        <w:t>(112</w:t>
      </w:r>
      <w:r w:rsidR="000A6662" w:rsidRPr="007B3090">
        <w:rPr>
          <w:b/>
          <w:sz w:val="32"/>
          <w:szCs w:val="32"/>
        </w:rPr>
        <w:t xml:space="preserve">) </w:t>
      </w:r>
      <w:r w:rsidRPr="007B3090">
        <w:rPr>
          <w:b/>
          <w:sz w:val="32"/>
          <w:szCs w:val="32"/>
        </w:rPr>
        <w:t>More Competitive Bidding:  Dealing with 4-Major Interference</w:t>
      </w:r>
      <w:r w:rsidR="002D360B" w:rsidRPr="007B3090">
        <w:rPr>
          <w:b/>
          <w:sz w:val="32"/>
          <w:szCs w:val="32"/>
        </w:rPr>
        <w:t xml:space="preserve"> </w:t>
      </w:r>
    </w:p>
    <w:p w14:paraId="181B0E6C" w14:textId="4B344217" w:rsidR="000A6662" w:rsidRPr="006B1D91" w:rsidRDefault="002D360B" w:rsidP="00166D33">
      <w:pPr>
        <w:pStyle w:val="NoSpacing"/>
        <w:spacing w:line="276" w:lineRule="auto"/>
        <w:rPr>
          <w:i/>
        </w:rPr>
      </w:pPr>
      <w:r>
        <w:rPr>
          <w:i/>
        </w:rPr>
        <w:t xml:space="preserve">Date:   </w:t>
      </w:r>
      <w:r w:rsidR="007B3090">
        <w:rPr>
          <w:i/>
        </w:rPr>
        <w:t>April 2015</w:t>
      </w:r>
      <w:r w:rsidR="000A6662" w:rsidRPr="006B1D91">
        <w:rPr>
          <w:i/>
        </w:rPr>
        <w:t xml:space="preserve"> ©</w:t>
      </w:r>
      <w:r w:rsidR="000A6662">
        <w:rPr>
          <w:i/>
        </w:rPr>
        <w:t xml:space="preserve"> AiB</w:t>
      </w:r>
      <w:r w:rsidR="00332F94">
        <w:rPr>
          <w:i/>
        </w:rPr>
        <w:tab/>
      </w:r>
      <w:r w:rsidR="00332F94">
        <w:rPr>
          <w:i/>
        </w:rPr>
        <w:tab/>
      </w:r>
      <w:r w:rsidR="00332F94">
        <w:rPr>
          <w:i/>
        </w:rPr>
        <w:tab/>
      </w:r>
      <w:r w:rsidR="00055E6C">
        <w:rPr>
          <w:i/>
        </w:rPr>
        <w:tab/>
      </w:r>
      <w:r w:rsidR="00332F94">
        <w:rPr>
          <w:i/>
        </w:rPr>
        <w:tab/>
      </w:r>
      <w:r w:rsidR="00332F94">
        <w:rPr>
          <w:i/>
        </w:rPr>
        <w:tab/>
      </w:r>
      <w:r w:rsidR="00332F94">
        <w:rPr>
          <w:i/>
        </w:rPr>
        <w:tab/>
      </w:r>
      <w:r w:rsidR="000A6662" w:rsidRPr="006B1D91">
        <w:rPr>
          <w:i/>
        </w:rPr>
        <w:t>Robert S. Todd</w:t>
      </w:r>
    </w:p>
    <w:p w14:paraId="610500F3" w14:textId="2D5B059A" w:rsidR="000A6662" w:rsidRPr="006B1D91" w:rsidRDefault="002D360B" w:rsidP="00166D33">
      <w:pPr>
        <w:pStyle w:val="NoSpacing"/>
        <w:spacing w:line="276" w:lineRule="auto"/>
        <w:rPr>
          <w:i/>
        </w:rPr>
      </w:pPr>
      <w:r>
        <w:rPr>
          <w:i/>
        </w:rPr>
        <w:t xml:space="preserve">Level:   </w:t>
      </w:r>
      <w:r w:rsidR="007B3090">
        <w:rPr>
          <w:i/>
        </w:rPr>
        <w:t>Intermediate/Advanced</w:t>
      </w:r>
      <w:r w:rsidR="000A6662" w:rsidRPr="006B1D91">
        <w:rPr>
          <w:i/>
        </w:rPr>
        <w:tab/>
      </w:r>
      <w:r w:rsidR="000A6662" w:rsidRPr="006B1D91">
        <w:rPr>
          <w:i/>
        </w:rPr>
        <w:tab/>
      </w:r>
      <w:r w:rsidR="000A6662" w:rsidRPr="006B1D91">
        <w:rPr>
          <w:i/>
        </w:rPr>
        <w:tab/>
      </w:r>
      <w:r w:rsidR="000A6662" w:rsidRPr="006B1D91">
        <w:rPr>
          <w:i/>
        </w:rPr>
        <w:tab/>
      </w:r>
      <w:r w:rsidR="000A6662" w:rsidRPr="006B1D91">
        <w:rPr>
          <w:i/>
        </w:rPr>
        <w:tab/>
      </w:r>
      <w:r w:rsidR="000A6662" w:rsidRPr="006B1D91">
        <w:rPr>
          <w:i/>
        </w:rPr>
        <w:tab/>
      </w:r>
      <w:hyperlink r:id="rId8" w:history="1">
        <w:r w:rsidR="000A6662" w:rsidRPr="006B1D91">
          <w:rPr>
            <w:rStyle w:val="Hyperlink"/>
            <w:i/>
          </w:rPr>
          <w:t>robert@advinbridge.com</w:t>
        </w:r>
      </w:hyperlink>
      <w:r w:rsidR="000A6662" w:rsidRPr="006B1D91">
        <w:rPr>
          <w:i/>
        </w:rPr>
        <w:t xml:space="preserve"> </w:t>
      </w:r>
    </w:p>
    <w:p w14:paraId="18026191" w14:textId="77777777" w:rsidR="000A6662" w:rsidRDefault="000A6662" w:rsidP="00166D33">
      <w:pPr>
        <w:pStyle w:val="NoSpacing"/>
        <w:spacing w:line="276" w:lineRule="auto"/>
      </w:pPr>
    </w:p>
    <w:p w14:paraId="2E65B1BF" w14:textId="77777777" w:rsidR="000A6662" w:rsidRDefault="000A6662" w:rsidP="00166D33">
      <w:pPr>
        <w:pStyle w:val="NoSpacing"/>
        <w:spacing w:line="276" w:lineRule="auto"/>
      </w:pPr>
    </w:p>
    <w:p w14:paraId="0E60BD76" w14:textId="77777777" w:rsidR="000A6662" w:rsidRPr="0064351B" w:rsidRDefault="000A6662" w:rsidP="00166D33">
      <w:pPr>
        <w:pStyle w:val="NoSpacing"/>
        <w:spacing w:line="276" w:lineRule="auto"/>
        <w:rPr>
          <w:b/>
          <w:sz w:val="24"/>
          <w:szCs w:val="24"/>
        </w:rPr>
      </w:pPr>
      <w:r w:rsidRPr="0064351B">
        <w:rPr>
          <w:b/>
          <w:sz w:val="24"/>
          <w:szCs w:val="24"/>
        </w:rPr>
        <w:t xml:space="preserve">General </w:t>
      </w:r>
    </w:p>
    <w:p w14:paraId="21F91D62" w14:textId="7453F357" w:rsidR="008C6550" w:rsidRDefault="00926FE4" w:rsidP="008C6550">
      <w:pPr>
        <w:pStyle w:val="NoSpacing"/>
        <w:spacing w:line="276" w:lineRule="auto"/>
      </w:pPr>
      <w:r>
        <w:t xml:space="preserve">When the opponents jump to 4M over our Opening bid they apply maximum pressure to us (and partner.)  These auctions are very difficult!  Since we have so little room for error </w:t>
      </w:r>
      <w:r w:rsidR="005F34D5">
        <w:t>(</w:t>
      </w:r>
      <w:r w:rsidR="009444A4">
        <w:t>literally) we need</w:t>
      </w:r>
      <w:r>
        <w:t xml:space="preserve"> defined agreements about the meaning of each of our bids in each of these auctions.  Let’s look at these by </w:t>
      </w:r>
      <w:r w:rsidR="00193F20">
        <w:t xml:space="preserve">detailing our agreements and </w:t>
      </w:r>
      <w:r>
        <w:t xml:space="preserve">examining several examples. </w:t>
      </w:r>
    </w:p>
    <w:p w14:paraId="1FC8B90E" w14:textId="0014CE08" w:rsidR="006D5D47" w:rsidRDefault="006D5D47" w:rsidP="007B3090">
      <w:pPr>
        <w:pStyle w:val="NoSpacing"/>
        <w:spacing w:line="276" w:lineRule="auto"/>
      </w:pPr>
    </w:p>
    <w:p w14:paraId="3930B7D0" w14:textId="77777777" w:rsidR="007B3090" w:rsidRDefault="007B3090" w:rsidP="007B3090">
      <w:pPr>
        <w:pStyle w:val="NoSpacing"/>
        <w:spacing w:line="276" w:lineRule="auto"/>
      </w:pPr>
    </w:p>
    <w:p w14:paraId="36C79906" w14:textId="7D5B47F4" w:rsidR="00A831BC" w:rsidRPr="00E76F75" w:rsidRDefault="00A831BC" w:rsidP="007B3090">
      <w:pPr>
        <w:pStyle w:val="NoSpacing"/>
        <w:spacing w:line="276" w:lineRule="auto"/>
        <w:rPr>
          <w:b/>
          <w:sz w:val="24"/>
          <w:szCs w:val="24"/>
        </w:rPr>
      </w:pPr>
      <w:r w:rsidRPr="00E76F75">
        <w:rPr>
          <w:b/>
          <w:sz w:val="24"/>
          <w:szCs w:val="24"/>
        </w:rPr>
        <w:t>General Agreements</w:t>
      </w:r>
    </w:p>
    <w:p w14:paraId="22464895" w14:textId="08515D97" w:rsidR="00A831BC" w:rsidRDefault="005F34D5" w:rsidP="007B3090">
      <w:pPr>
        <w:pStyle w:val="NoSpacing"/>
        <w:spacing w:line="276" w:lineRule="auto"/>
      </w:pPr>
      <w:r>
        <w:t>Let’s begin</w:t>
      </w:r>
      <w:r w:rsidR="00F72009">
        <w:t xml:space="preserve"> by examining our high level competitive bidding tools:</w:t>
      </w:r>
    </w:p>
    <w:p w14:paraId="166021C5" w14:textId="4D5BF2BF" w:rsidR="00F72009" w:rsidRDefault="005F34D5" w:rsidP="00F72009">
      <w:pPr>
        <w:pStyle w:val="NoSpacing"/>
        <w:numPr>
          <w:ilvl w:val="0"/>
          <w:numId w:val="17"/>
        </w:numPr>
        <w:spacing w:line="276" w:lineRule="auto"/>
      </w:pPr>
      <w:r>
        <w:t>Negative Doubles through</w:t>
      </w:r>
      <w:r w:rsidR="00F72009">
        <w:t xml:space="preserve"> 4</w:t>
      </w:r>
      <w:r w:rsidR="00F72009">
        <w:sym w:font="Symbol" w:char="F0A9"/>
      </w:r>
      <w:r w:rsidR="00F72009">
        <w:t>.</w:t>
      </w:r>
    </w:p>
    <w:p w14:paraId="0A2337BB" w14:textId="3A249A84" w:rsidR="00F72009" w:rsidRDefault="00F72009" w:rsidP="00F72009">
      <w:pPr>
        <w:pStyle w:val="NoSpacing"/>
        <w:numPr>
          <w:ilvl w:val="0"/>
          <w:numId w:val="17"/>
        </w:numPr>
        <w:spacing w:line="276" w:lineRule="auto"/>
      </w:pPr>
      <w:r>
        <w:t>Double of 4</w:t>
      </w:r>
      <w:r>
        <w:sym w:font="Symbol" w:char="F0AA"/>
      </w:r>
      <w:r w:rsidR="005F34D5">
        <w:t xml:space="preserve"> is penalty-</w:t>
      </w:r>
      <w:r>
        <w:t xml:space="preserve">oriented (not a </w:t>
      </w:r>
      <w:r>
        <w:sym w:font="Symbol" w:char="F0AA"/>
      </w:r>
      <w:r>
        <w:t xml:space="preserve"> stack, but values with a relatively balanced hand)</w:t>
      </w:r>
    </w:p>
    <w:p w14:paraId="21536819" w14:textId="6A1AAEEA" w:rsidR="00F72009" w:rsidRDefault="00F72009" w:rsidP="00F72009">
      <w:pPr>
        <w:pStyle w:val="NoSpacing"/>
        <w:numPr>
          <w:ilvl w:val="0"/>
          <w:numId w:val="17"/>
        </w:numPr>
        <w:spacing w:line="276" w:lineRule="auto"/>
      </w:pPr>
      <w:r>
        <w:t>4N is Takeout!  (We’ll have a better idea of how this works when we see some examples.)</w:t>
      </w:r>
    </w:p>
    <w:p w14:paraId="49455E0E" w14:textId="77777777" w:rsidR="00A831BC" w:rsidRDefault="00A831BC" w:rsidP="007B3090">
      <w:pPr>
        <w:pStyle w:val="NoSpacing"/>
        <w:spacing w:line="276" w:lineRule="auto"/>
      </w:pPr>
    </w:p>
    <w:p w14:paraId="31E454F3" w14:textId="77777777" w:rsidR="00A831BC" w:rsidRDefault="00A831BC" w:rsidP="007B3090">
      <w:pPr>
        <w:pStyle w:val="NoSpacing"/>
        <w:spacing w:line="276" w:lineRule="auto"/>
      </w:pPr>
    </w:p>
    <w:p w14:paraId="1F9BCB1E" w14:textId="36CBF366" w:rsidR="00A831BC" w:rsidRPr="00E76F75" w:rsidRDefault="00A831BC" w:rsidP="007B3090">
      <w:pPr>
        <w:pStyle w:val="NoSpacing"/>
        <w:spacing w:line="276" w:lineRule="auto"/>
        <w:rPr>
          <w:b/>
          <w:sz w:val="24"/>
          <w:szCs w:val="24"/>
        </w:rPr>
      </w:pPr>
      <w:r w:rsidRPr="00E76F75">
        <w:rPr>
          <w:b/>
          <w:sz w:val="24"/>
          <w:szCs w:val="24"/>
        </w:rPr>
        <w:t xml:space="preserve">Example Auctions </w:t>
      </w:r>
    </w:p>
    <w:p w14:paraId="1D08752B" w14:textId="7DEE5B0F" w:rsidR="007B3090" w:rsidRDefault="00E76F75" w:rsidP="007B3090">
      <w:pPr>
        <w:pStyle w:val="NoSpacing"/>
        <w:spacing w:line="276" w:lineRule="auto"/>
      </w:pPr>
      <w:r>
        <w:t>1</w:t>
      </w:r>
      <w:r>
        <w:sym w:font="Symbol" w:char="F0A7"/>
      </w:r>
      <w:r>
        <w:t xml:space="preserve"> (4</w:t>
      </w:r>
      <w:r>
        <w:sym w:font="Symbol" w:char="F0A9"/>
      </w:r>
      <w:r>
        <w:t>)</w:t>
      </w:r>
    </w:p>
    <w:p w14:paraId="09BEF5F5" w14:textId="0E3D57FC" w:rsidR="00E76F75" w:rsidRDefault="00F24F19" w:rsidP="00F24F19">
      <w:pPr>
        <w:pStyle w:val="NoSpacing"/>
        <w:numPr>
          <w:ilvl w:val="0"/>
          <w:numId w:val="18"/>
        </w:numPr>
        <w:spacing w:line="276" w:lineRule="auto"/>
      </w:pPr>
      <w:r>
        <w:t xml:space="preserve">Double </w:t>
      </w:r>
      <w:r>
        <w:tab/>
        <w:t>Negative (usually 4c</w:t>
      </w:r>
      <w:r>
        <w:sym w:font="Symbol" w:char="F0AA"/>
      </w:r>
      <w:r w:rsidR="003B723F">
        <w:t xml:space="preserve">, 11+ points).  </w:t>
      </w:r>
      <w:r>
        <w:t>Sometime</w:t>
      </w:r>
      <w:r w:rsidR="005F34D5">
        <w:t>s</w:t>
      </w:r>
      <w:r>
        <w:t xml:space="preserve"> just values</w:t>
      </w:r>
      <w:r w:rsidR="003B723F">
        <w:t>,</w:t>
      </w:r>
      <w:r w:rsidR="005F34D5">
        <w:t xml:space="preserve"> as</w:t>
      </w:r>
      <w:r>
        <w:t xml:space="preserve"> </w:t>
      </w:r>
      <w:r w:rsidR="003B723F">
        <w:t>D</w:t>
      </w:r>
      <w:r>
        <w:t xml:space="preserve">oubles </w:t>
      </w:r>
      <w:r w:rsidR="005F34D5">
        <w:t xml:space="preserve">need to </w:t>
      </w:r>
      <w:r>
        <w:t>become more flexible at</w:t>
      </w:r>
      <w:r w:rsidR="003B723F">
        <w:t xml:space="preserve"> high levels.</w:t>
      </w:r>
    </w:p>
    <w:p w14:paraId="02D2C9E4" w14:textId="35457BFC" w:rsidR="00F24F19" w:rsidRDefault="00F24F19" w:rsidP="00F24F19">
      <w:pPr>
        <w:pStyle w:val="NoSpacing"/>
        <w:numPr>
          <w:ilvl w:val="0"/>
          <w:numId w:val="18"/>
        </w:numPr>
        <w:spacing w:line="276" w:lineRule="auto"/>
      </w:pPr>
      <w:r>
        <w:t>4</w:t>
      </w:r>
      <w:r>
        <w:sym w:font="Symbol" w:char="F0AA"/>
      </w:r>
      <w:r>
        <w:t xml:space="preserve"> </w:t>
      </w:r>
      <w:r w:rsidR="003B723F">
        <w:tab/>
      </w:r>
      <w:r w:rsidR="003B723F">
        <w:tab/>
        <w:t>5+</w:t>
      </w:r>
      <w:r w:rsidR="003B723F">
        <w:sym w:font="Symbol" w:char="F0AA"/>
      </w:r>
      <w:r w:rsidR="003B723F">
        <w:t>, To Play (10+ points, sometimes need to stretch under pressure)</w:t>
      </w:r>
    </w:p>
    <w:p w14:paraId="2DC9E43B" w14:textId="5DFAB91D" w:rsidR="003B723F" w:rsidRDefault="003B723F" w:rsidP="00F24F19">
      <w:pPr>
        <w:pStyle w:val="NoSpacing"/>
        <w:numPr>
          <w:ilvl w:val="0"/>
          <w:numId w:val="18"/>
        </w:numPr>
        <w:spacing w:line="276" w:lineRule="auto"/>
      </w:pPr>
      <w:r>
        <w:t>4N</w:t>
      </w:r>
      <w:r>
        <w:tab/>
      </w:r>
      <w:r>
        <w:tab/>
      </w:r>
      <w:r w:rsidR="008C06A3">
        <w:t xml:space="preserve">Usually </w:t>
      </w:r>
      <w:r w:rsidR="005F34D5">
        <w:t>b</w:t>
      </w:r>
      <w:r w:rsidR="008C06A3">
        <w:t>oth minors (5+</w:t>
      </w:r>
      <w:r w:rsidR="008C06A3">
        <w:sym w:font="Symbol" w:char="F0A8"/>
      </w:r>
      <w:r w:rsidR="008C06A3">
        <w:t>, 4+</w:t>
      </w:r>
      <w:r w:rsidR="008C06A3">
        <w:sym w:font="Symbol" w:char="F0A7"/>
      </w:r>
      <w:r w:rsidR="008C06A3">
        <w:t xml:space="preserve"> - often 6-4)</w:t>
      </w:r>
    </w:p>
    <w:p w14:paraId="75B0060C" w14:textId="01C65E5E" w:rsidR="008C06A3" w:rsidRDefault="00C40E1C" w:rsidP="00F24F19">
      <w:pPr>
        <w:pStyle w:val="NoSpacing"/>
        <w:numPr>
          <w:ilvl w:val="0"/>
          <w:numId w:val="18"/>
        </w:numPr>
        <w:spacing w:line="276" w:lineRule="auto"/>
      </w:pPr>
      <w:r>
        <w:t>5-minor</w:t>
      </w:r>
      <w:r>
        <w:tab/>
        <w:t>To Play</w:t>
      </w:r>
    </w:p>
    <w:p w14:paraId="0F9B044C" w14:textId="6EAF624A" w:rsidR="00D66134" w:rsidRDefault="00D66134" w:rsidP="00F24F19">
      <w:pPr>
        <w:pStyle w:val="NoSpacing"/>
        <w:numPr>
          <w:ilvl w:val="0"/>
          <w:numId w:val="18"/>
        </w:numPr>
        <w:spacing w:line="276" w:lineRule="auto"/>
      </w:pPr>
      <w:r>
        <w:t>5</w:t>
      </w:r>
      <w:r>
        <w:sym w:font="Symbol" w:char="F0A9"/>
      </w:r>
      <w:r>
        <w:tab/>
      </w:r>
      <w:r>
        <w:tab/>
      </w:r>
      <w:r w:rsidR="002F163E">
        <w:t>Pick a Slam w/ 1</w:t>
      </w:r>
      <w:r w:rsidR="009444A4" w:rsidRPr="009444A4">
        <w:rPr>
          <w:vertAlign w:val="superscript"/>
        </w:rPr>
        <w:t>st</w:t>
      </w:r>
      <w:r w:rsidR="002F163E">
        <w:t xml:space="preserve">-Round </w:t>
      </w:r>
      <w:r w:rsidR="002F163E">
        <w:sym w:font="Symbol" w:char="F0A9"/>
      </w:r>
      <w:r w:rsidR="002F163E">
        <w:t xml:space="preserve"> Control and some extra values (mild Grand Slam Try)</w:t>
      </w:r>
    </w:p>
    <w:p w14:paraId="101B220F" w14:textId="4BC2BAFE" w:rsidR="00D66134" w:rsidRDefault="00D66134" w:rsidP="00F24F19">
      <w:pPr>
        <w:pStyle w:val="NoSpacing"/>
        <w:numPr>
          <w:ilvl w:val="0"/>
          <w:numId w:val="18"/>
        </w:numPr>
        <w:spacing w:line="276" w:lineRule="auto"/>
      </w:pPr>
      <w:r>
        <w:t>5</w:t>
      </w:r>
      <w:r>
        <w:sym w:font="Symbol" w:char="F0AA"/>
      </w:r>
      <w:r w:rsidR="002F163E">
        <w:tab/>
      </w:r>
      <w:r w:rsidR="002F163E">
        <w:tab/>
        <w:t>Natural, 6</w:t>
      </w:r>
      <w:r>
        <w:t>+</w:t>
      </w:r>
      <w:r>
        <w:sym w:font="Symbol" w:char="F0AA"/>
      </w:r>
      <w:r>
        <w:t xml:space="preserve">, Slam Try </w:t>
      </w:r>
    </w:p>
    <w:p w14:paraId="6FCA8B54" w14:textId="5D379907" w:rsidR="00D66134" w:rsidRDefault="00D66134" w:rsidP="00F24F19">
      <w:pPr>
        <w:pStyle w:val="NoSpacing"/>
        <w:numPr>
          <w:ilvl w:val="0"/>
          <w:numId w:val="18"/>
        </w:numPr>
        <w:spacing w:line="276" w:lineRule="auto"/>
      </w:pPr>
      <w:r>
        <w:t>5N</w:t>
      </w:r>
      <w:r w:rsidR="002F163E">
        <w:tab/>
      </w:r>
      <w:r w:rsidR="002F163E">
        <w:tab/>
        <w:t>Pick a Slam</w:t>
      </w:r>
    </w:p>
    <w:p w14:paraId="65F4A507" w14:textId="77777777" w:rsidR="00BB1C2B" w:rsidRDefault="00BB1C2B" w:rsidP="007B3090">
      <w:pPr>
        <w:pStyle w:val="NoSpacing"/>
        <w:spacing w:line="276" w:lineRule="auto"/>
      </w:pPr>
    </w:p>
    <w:p w14:paraId="28F7C1E2" w14:textId="77777777" w:rsidR="00D66134" w:rsidRDefault="00D66134">
      <w:pPr>
        <w:rPr>
          <w:rFonts w:ascii="Calibri" w:eastAsia="Calibri" w:hAnsi="Calibri" w:cs="Times New Roman"/>
        </w:rPr>
      </w:pPr>
      <w:r>
        <w:br w:type="page"/>
      </w:r>
    </w:p>
    <w:p w14:paraId="3C283FB2" w14:textId="547F0BE2" w:rsidR="00E76F75" w:rsidRDefault="00E76F75" w:rsidP="007B3090">
      <w:pPr>
        <w:pStyle w:val="NoSpacing"/>
        <w:spacing w:line="276" w:lineRule="auto"/>
      </w:pPr>
      <w:r>
        <w:lastRenderedPageBreak/>
        <w:t>1</w:t>
      </w:r>
      <w:r>
        <w:sym w:font="Symbol" w:char="F0A8"/>
      </w:r>
      <w:r>
        <w:t xml:space="preserve"> (4</w:t>
      </w:r>
      <w:r>
        <w:sym w:font="Symbol" w:char="F0A9"/>
      </w:r>
      <w:r>
        <w:t>)</w:t>
      </w:r>
    </w:p>
    <w:p w14:paraId="1E647817" w14:textId="6A13F596" w:rsidR="00D66134" w:rsidRDefault="00D66134" w:rsidP="00D66134">
      <w:pPr>
        <w:pStyle w:val="NoSpacing"/>
        <w:numPr>
          <w:ilvl w:val="0"/>
          <w:numId w:val="18"/>
        </w:numPr>
        <w:spacing w:line="276" w:lineRule="auto"/>
      </w:pPr>
      <w:r>
        <w:t xml:space="preserve">Double </w:t>
      </w:r>
      <w:r>
        <w:tab/>
        <w:t>Negative (usually 4c</w:t>
      </w:r>
      <w:r>
        <w:sym w:font="Symbol" w:char="F0AA"/>
      </w:r>
      <w:r>
        <w:t>, 11+ points).  Sometime just values,</w:t>
      </w:r>
      <w:r w:rsidR="005F34D5">
        <w:t xml:space="preserve"> as</w:t>
      </w:r>
      <w:r>
        <w:t xml:space="preserve"> Doubles</w:t>
      </w:r>
      <w:r w:rsidR="005F34D5">
        <w:t xml:space="preserve"> need to</w:t>
      </w:r>
      <w:r>
        <w:t xml:space="preserve"> become more flexible at high levels.</w:t>
      </w:r>
    </w:p>
    <w:p w14:paraId="0F5FBB5D" w14:textId="77777777" w:rsidR="00D66134" w:rsidRDefault="00D66134" w:rsidP="00D66134">
      <w:pPr>
        <w:pStyle w:val="NoSpacing"/>
        <w:numPr>
          <w:ilvl w:val="0"/>
          <w:numId w:val="18"/>
        </w:numPr>
        <w:spacing w:line="276" w:lineRule="auto"/>
      </w:pPr>
      <w:r>
        <w:t>4</w:t>
      </w:r>
      <w:r>
        <w:sym w:font="Symbol" w:char="F0AA"/>
      </w:r>
      <w:r>
        <w:t xml:space="preserve"> </w:t>
      </w:r>
      <w:r>
        <w:tab/>
      </w:r>
      <w:r>
        <w:tab/>
        <w:t>5+</w:t>
      </w:r>
      <w:r>
        <w:sym w:font="Symbol" w:char="F0AA"/>
      </w:r>
      <w:r>
        <w:t>, To Play (10+ points, sometimes need to stretch under pressure)</w:t>
      </w:r>
    </w:p>
    <w:p w14:paraId="66A38A51" w14:textId="0A153FF6" w:rsidR="00D66134" w:rsidRDefault="00D66134" w:rsidP="00D66134">
      <w:pPr>
        <w:pStyle w:val="NoSpacing"/>
        <w:numPr>
          <w:ilvl w:val="0"/>
          <w:numId w:val="18"/>
        </w:numPr>
        <w:spacing w:line="276" w:lineRule="auto"/>
      </w:pPr>
      <w:r>
        <w:t>4N</w:t>
      </w:r>
      <w:r>
        <w:tab/>
      </w:r>
      <w:r>
        <w:tab/>
        <w:t xml:space="preserve">Usually </w:t>
      </w:r>
      <w:r w:rsidR="005F34D5">
        <w:t>b</w:t>
      </w:r>
      <w:r>
        <w:t>oth minors (4</w:t>
      </w:r>
      <w:r>
        <w:sym w:font="Symbol" w:char="F0A8"/>
      </w:r>
      <w:r>
        <w:t>, 5+</w:t>
      </w:r>
      <w:r>
        <w:sym w:font="Symbol" w:char="F0A7"/>
      </w:r>
      <w:r>
        <w:t xml:space="preserve"> - usually 4-6)</w:t>
      </w:r>
    </w:p>
    <w:p w14:paraId="2AFE33B9" w14:textId="77777777" w:rsidR="00D66134" w:rsidRDefault="00D66134" w:rsidP="00D66134">
      <w:pPr>
        <w:pStyle w:val="NoSpacing"/>
        <w:numPr>
          <w:ilvl w:val="0"/>
          <w:numId w:val="18"/>
        </w:numPr>
        <w:spacing w:line="276" w:lineRule="auto"/>
      </w:pPr>
      <w:r>
        <w:t>5-minor</w:t>
      </w:r>
      <w:r>
        <w:tab/>
        <w:t>To Play</w:t>
      </w:r>
    </w:p>
    <w:p w14:paraId="38593B74" w14:textId="034638FD" w:rsidR="004B598D" w:rsidRDefault="004B598D" w:rsidP="00D66134">
      <w:pPr>
        <w:pStyle w:val="NoSpacing"/>
        <w:numPr>
          <w:ilvl w:val="0"/>
          <w:numId w:val="18"/>
        </w:numPr>
        <w:spacing w:line="276" w:lineRule="auto"/>
      </w:pPr>
      <w:r>
        <w:t>5</w:t>
      </w:r>
      <w:r>
        <w:sym w:font="Symbol" w:char="F0A9"/>
      </w:r>
      <w:r>
        <w:tab/>
      </w:r>
      <w:r>
        <w:tab/>
        <w:t>Pick a Slam w/ 1</w:t>
      </w:r>
      <w:r w:rsidR="009444A4" w:rsidRPr="009444A4">
        <w:rPr>
          <w:vertAlign w:val="superscript"/>
        </w:rPr>
        <w:t>st</w:t>
      </w:r>
      <w:r>
        <w:t xml:space="preserve">-Round </w:t>
      </w:r>
      <w:r>
        <w:sym w:font="Symbol" w:char="F0A9"/>
      </w:r>
      <w:r>
        <w:t xml:space="preserve"> Control and some extra values (mild Grand Slam Try)</w:t>
      </w:r>
    </w:p>
    <w:p w14:paraId="1B44416C" w14:textId="2F1577D2" w:rsidR="004B598D" w:rsidRDefault="004B598D" w:rsidP="004B598D">
      <w:pPr>
        <w:pStyle w:val="NoSpacing"/>
        <w:numPr>
          <w:ilvl w:val="0"/>
          <w:numId w:val="18"/>
        </w:numPr>
        <w:spacing w:line="276" w:lineRule="auto"/>
      </w:pPr>
      <w:r>
        <w:t>5</w:t>
      </w:r>
      <w:r>
        <w:sym w:font="Symbol" w:char="F0AA"/>
      </w:r>
      <w:r>
        <w:tab/>
      </w:r>
      <w:r>
        <w:tab/>
        <w:t>Natural, 6+</w:t>
      </w:r>
      <w:r>
        <w:sym w:font="Symbol" w:char="F0AA"/>
      </w:r>
      <w:r>
        <w:t xml:space="preserve">, Slam Try </w:t>
      </w:r>
    </w:p>
    <w:p w14:paraId="5502F429" w14:textId="6D5DBCE2" w:rsidR="004B598D" w:rsidRDefault="004B598D" w:rsidP="00D66134">
      <w:pPr>
        <w:pStyle w:val="NoSpacing"/>
        <w:numPr>
          <w:ilvl w:val="0"/>
          <w:numId w:val="18"/>
        </w:numPr>
        <w:spacing w:line="276" w:lineRule="auto"/>
      </w:pPr>
      <w:r>
        <w:t>5N</w:t>
      </w:r>
      <w:r>
        <w:tab/>
      </w:r>
      <w:r>
        <w:tab/>
        <w:t>Pick a Slam</w:t>
      </w:r>
    </w:p>
    <w:p w14:paraId="51079855" w14:textId="77777777" w:rsidR="00E76F75" w:rsidRDefault="00E76F75" w:rsidP="007B3090">
      <w:pPr>
        <w:pStyle w:val="NoSpacing"/>
        <w:spacing w:line="276" w:lineRule="auto"/>
      </w:pPr>
    </w:p>
    <w:p w14:paraId="57C1E195" w14:textId="77777777" w:rsidR="0024757C" w:rsidRDefault="0024757C" w:rsidP="007B3090">
      <w:pPr>
        <w:pStyle w:val="NoSpacing"/>
        <w:spacing w:line="276" w:lineRule="auto"/>
      </w:pPr>
    </w:p>
    <w:p w14:paraId="43F80472" w14:textId="6CCE48CA" w:rsidR="0024757C" w:rsidRDefault="005945E2" w:rsidP="007B3090">
      <w:pPr>
        <w:pStyle w:val="NoSpacing"/>
        <w:spacing w:line="276" w:lineRule="auto"/>
      </w:pPr>
      <w:r>
        <w:t>1</w:t>
      </w:r>
      <w:r>
        <w:sym w:font="Symbol" w:char="F0A7"/>
      </w:r>
      <w:r>
        <w:t xml:space="preserve"> (4</w:t>
      </w:r>
      <w:r>
        <w:sym w:font="Symbol" w:char="F0AA"/>
      </w:r>
      <w:r>
        <w:t>)</w:t>
      </w:r>
    </w:p>
    <w:p w14:paraId="3C42E169" w14:textId="042E11CD" w:rsidR="005945E2" w:rsidRDefault="001048FD" w:rsidP="001048FD">
      <w:pPr>
        <w:pStyle w:val="NoSpacing"/>
        <w:numPr>
          <w:ilvl w:val="0"/>
          <w:numId w:val="19"/>
        </w:numPr>
        <w:spacing w:line="276" w:lineRule="auto"/>
      </w:pPr>
      <w:r>
        <w:t xml:space="preserve">Double </w:t>
      </w:r>
      <w:r>
        <w:tab/>
      </w:r>
      <w:r>
        <w:tab/>
        <w:t>Card Showing, Penalty Oriented – Expecting partner to pass with most hands.</w:t>
      </w:r>
    </w:p>
    <w:p w14:paraId="674AA22A" w14:textId="221D752C" w:rsidR="001048FD" w:rsidRDefault="001048FD" w:rsidP="001048FD">
      <w:pPr>
        <w:pStyle w:val="NoSpacing"/>
        <w:numPr>
          <w:ilvl w:val="0"/>
          <w:numId w:val="19"/>
        </w:numPr>
        <w:spacing w:line="276" w:lineRule="auto"/>
      </w:pPr>
      <w:r>
        <w:t>4N</w:t>
      </w:r>
      <w:r>
        <w:tab/>
      </w:r>
      <w:r>
        <w:tab/>
        <w:t>“At Least Two Places to Play!” – Takeout, usually shapely</w:t>
      </w:r>
    </w:p>
    <w:p w14:paraId="5F24EE7A" w14:textId="411F0522" w:rsidR="001048FD" w:rsidRDefault="001B027A" w:rsidP="001048FD">
      <w:pPr>
        <w:pStyle w:val="NoSpacing"/>
        <w:numPr>
          <w:ilvl w:val="1"/>
          <w:numId w:val="19"/>
        </w:numPr>
        <w:spacing w:line="276" w:lineRule="auto"/>
      </w:pPr>
      <w:r>
        <w:t>3-Suited Hand – usually something like</w:t>
      </w:r>
      <w:r w:rsidR="00A04C21">
        <w:t xml:space="preserve"> 0-4-5-4   OR</w:t>
      </w:r>
    </w:p>
    <w:p w14:paraId="41DA082D" w14:textId="7D83A796" w:rsidR="00A04C21" w:rsidRDefault="001B027A" w:rsidP="001048FD">
      <w:pPr>
        <w:pStyle w:val="NoSpacing"/>
        <w:numPr>
          <w:ilvl w:val="1"/>
          <w:numId w:val="19"/>
        </w:numPr>
        <w:spacing w:line="276" w:lineRule="auto"/>
      </w:pPr>
      <w:r>
        <w:t>2-Suited Hand --</w:t>
      </w:r>
      <w:r w:rsidR="00A04C21">
        <w:t xml:space="preserve"> </w:t>
      </w:r>
      <w:r>
        <w:t>5+</w:t>
      </w:r>
      <w:r>
        <w:sym w:font="Symbol" w:char="F0A8"/>
      </w:r>
      <w:r>
        <w:t>, 4+</w:t>
      </w:r>
      <w:r>
        <w:sym w:font="Symbol" w:char="F0A7"/>
      </w:r>
      <w:r>
        <w:t xml:space="preserve"> (longer </w:t>
      </w:r>
      <w:r>
        <w:sym w:font="Symbol" w:char="F0A8"/>
      </w:r>
      <w:r>
        <w:t xml:space="preserve">) </w:t>
      </w:r>
      <w:r w:rsidR="00AA0BB0">
        <w:t xml:space="preserve">OR </w:t>
      </w:r>
      <w:r>
        <w:t>4+</w:t>
      </w:r>
      <w:r>
        <w:sym w:font="Symbol" w:char="F0A9"/>
      </w:r>
      <w:r>
        <w:t>, 5+</w:t>
      </w:r>
      <w:r>
        <w:sym w:font="Symbol" w:char="F0A7"/>
      </w:r>
      <w:r w:rsidR="00AA0BB0">
        <w:t xml:space="preserve"> OR </w:t>
      </w:r>
      <w:r>
        <w:t>4+</w:t>
      </w:r>
      <w:r>
        <w:sym w:font="Symbol" w:char="F0A9"/>
      </w:r>
      <w:r>
        <w:t>, 5+</w:t>
      </w:r>
      <w:r>
        <w:sym w:font="Symbol" w:char="F0A8"/>
      </w:r>
    </w:p>
    <w:p w14:paraId="4AF556D9" w14:textId="2E8C31BA" w:rsidR="00BB284F" w:rsidRDefault="00BB284F" w:rsidP="00BB284F">
      <w:pPr>
        <w:pStyle w:val="NoSpacing"/>
        <w:numPr>
          <w:ilvl w:val="0"/>
          <w:numId w:val="19"/>
        </w:numPr>
        <w:spacing w:line="276" w:lineRule="auto"/>
      </w:pPr>
      <w:r>
        <w:t>5-minor</w:t>
      </w:r>
      <w:r>
        <w:tab/>
      </w:r>
      <w:r>
        <w:tab/>
        <w:t>To Play</w:t>
      </w:r>
    </w:p>
    <w:p w14:paraId="20C5B368" w14:textId="59B162C8" w:rsidR="00BB284F" w:rsidRDefault="00BB284F" w:rsidP="00BB284F">
      <w:pPr>
        <w:pStyle w:val="NoSpacing"/>
        <w:numPr>
          <w:ilvl w:val="0"/>
          <w:numId w:val="19"/>
        </w:numPr>
        <w:spacing w:line="276" w:lineRule="auto"/>
      </w:pPr>
      <w:r>
        <w:t>5</w:t>
      </w:r>
      <w:r>
        <w:sym w:font="Symbol" w:char="F0A9"/>
      </w:r>
      <w:r>
        <w:tab/>
      </w:r>
      <w:r>
        <w:tab/>
        <w:t>To Play</w:t>
      </w:r>
      <w:r>
        <w:tab/>
      </w:r>
    </w:p>
    <w:p w14:paraId="41119434" w14:textId="2F8EDC6D" w:rsidR="00BB284F" w:rsidRDefault="00BB284F" w:rsidP="00BB284F">
      <w:pPr>
        <w:pStyle w:val="NoSpacing"/>
        <w:numPr>
          <w:ilvl w:val="0"/>
          <w:numId w:val="19"/>
        </w:numPr>
        <w:spacing w:line="276" w:lineRule="auto"/>
      </w:pPr>
      <w:r>
        <w:t>5</w:t>
      </w:r>
      <w:r>
        <w:sym w:font="Symbol" w:char="F0AA"/>
      </w:r>
      <w:r>
        <w:tab/>
      </w:r>
      <w:r>
        <w:tab/>
        <w:t>Pick a Slam w/ 1</w:t>
      </w:r>
      <w:r w:rsidR="009444A4" w:rsidRPr="009444A4">
        <w:rPr>
          <w:vertAlign w:val="superscript"/>
        </w:rPr>
        <w:t>st</w:t>
      </w:r>
      <w:r>
        <w:t xml:space="preserve">-Round </w:t>
      </w:r>
      <w:r>
        <w:sym w:font="Symbol" w:char="F0AA"/>
      </w:r>
      <w:r>
        <w:t xml:space="preserve"> Control and some extra values (mild Grand Slam Try)</w:t>
      </w:r>
    </w:p>
    <w:p w14:paraId="0584992F" w14:textId="0092CE48" w:rsidR="00BB284F" w:rsidRDefault="00BB284F" w:rsidP="00BB284F">
      <w:pPr>
        <w:pStyle w:val="NoSpacing"/>
        <w:numPr>
          <w:ilvl w:val="0"/>
          <w:numId w:val="19"/>
        </w:numPr>
        <w:spacing w:line="276" w:lineRule="auto"/>
      </w:pPr>
      <w:r>
        <w:t>5N</w:t>
      </w:r>
      <w:r>
        <w:tab/>
      </w:r>
      <w:r>
        <w:tab/>
        <w:t>Pick a Slam</w:t>
      </w:r>
    </w:p>
    <w:p w14:paraId="40CB70CF" w14:textId="77777777" w:rsidR="005945E2" w:rsidRDefault="005945E2" w:rsidP="007B3090">
      <w:pPr>
        <w:pStyle w:val="NoSpacing"/>
        <w:spacing w:line="276" w:lineRule="auto"/>
      </w:pPr>
    </w:p>
    <w:p w14:paraId="1D95DE68" w14:textId="77777777" w:rsidR="00603E20" w:rsidRDefault="00603E20" w:rsidP="007B3090">
      <w:pPr>
        <w:pStyle w:val="NoSpacing"/>
        <w:spacing w:line="276" w:lineRule="auto"/>
      </w:pPr>
    </w:p>
    <w:p w14:paraId="57B37FC0" w14:textId="543D00B6" w:rsidR="005945E2" w:rsidRDefault="005945E2" w:rsidP="007B3090">
      <w:pPr>
        <w:pStyle w:val="NoSpacing"/>
        <w:spacing w:line="276" w:lineRule="auto"/>
      </w:pPr>
      <w:r>
        <w:t>1</w:t>
      </w:r>
      <w:r>
        <w:sym w:font="Symbol" w:char="F0A8"/>
      </w:r>
      <w:r>
        <w:t xml:space="preserve"> (4</w:t>
      </w:r>
      <w:r>
        <w:sym w:font="Symbol" w:char="F0AA"/>
      </w:r>
      <w:r>
        <w:t>)</w:t>
      </w:r>
    </w:p>
    <w:p w14:paraId="0F24240A" w14:textId="77777777" w:rsidR="0035109E" w:rsidRDefault="0035109E" w:rsidP="0035109E">
      <w:pPr>
        <w:pStyle w:val="NoSpacing"/>
        <w:numPr>
          <w:ilvl w:val="0"/>
          <w:numId w:val="19"/>
        </w:numPr>
        <w:spacing w:line="276" w:lineRule="auto"/>
      </w:pPr>
      <w:r>
        <w:t>Double</w:t>
      </w:r>
      <w:r>
        <w:tab/>
      </w:r>
      <w:r>
        <w:tab/>
        <w:t>Card Showing, Penalty Oriented – Expecting partner to pass with most hands.</w:t>
      </w:r>
    </w:p>
    <w:p w14:paraId="767F0418" w14:textId="77777777" w:rsidR="0035109E" w:rsidRDefault="0035109E" w:rsidP="0035109E">
      <w:pPr>
        <w:pStyle w:val="NoSpacing"/>
        <w:numPr>
          <w:ilvl w:val="0"/>
          <w:numId w:val="19"/>
        </w:numPr>
        <w:spacing w:line="276" w:lineRule="auto"/>
      </w:pPr>
      <w:r>
        <w:t>4N</w:t>
      </w:r>
      <w:r>
        <w:tab/>
      </w:r>
      <w:r>
        <w:tab/>
        <w:t>“At Least Two Places to Play!” – Takeout, usually shapely</w:t>
      </w:r>
    </w:p>
    <w:p w14:paraId="01CCFE3D" w14:textId="58048C05" w:rsidR="0035109E" w:rsidRDefault="0035109E" w:rsidP="0035109E">
      <w:pPr>
        <w:pStyle w:val="NoSpacing"/>
        <w:numPr>
          <w:ilvl w:val="1"/>
          <w:numId w:val="19"/>
        </w:numPr>
        <w:spacing w:line="276" w:lineRule="auto"/>
      </w:pPr>
      <w:r>
        <w:t>3-Suited Hand – usually something like 0-4-4-5   OR</w:t>
      </w:r>
    </w:p>
    <w:p w14:paraId="304224D5" w14:textId="38FAA41F" w:rsidR="0035109E" w:rsidRDefault="0035109E" w:rsidP="0035109E">
      <w:pPr>
        <w:pStyle w:val="NoSpacing"/>
        <w:numPr>
          <w:ilvl w:val="1"/>
          <w:numId w:val="19"/>
        </w:numPr>
        <w:spacing w:line="276" w:lineRule="auto"/>
      </w:pPr>
      <w:r>
        <w:t>2-Suited Hand -- 5+</w:t>
      </w:r>
      <w:r w:rsidR="00B059C6">
        <w:sym w:font="Symbol" w:char="F0A7"/>
      </w:r>
      <w:r>
        <w:t>, 4+</w:t>
      </w:r>
      <w:r w:rsidR="00B059C6">
        <w:sym w:font="Symbol" w:char="F0A8"/>
      </w:r>
      <w:r>
        <w:t xml:space="preserve"> (longer </w:t>
      </w:r>
      <w:r w:rsidR="00B059C6">
        <w:sym w:font="Symbol" w:char="F0A7"/>
      </w:r>
      <w:r>
        <w:t>) OR 4+</w:t>
      </w:r>
      <w:r>
        <w:sym w:font="Symbol" w:char="F0A9"/>
      </w:r>
      <w:r>
        <w:t>, 5+</w:t>
      </w:r>
      <w:r>
        <w:sym w:font="Symbol" w:char="F0A7"/>
      </w:r>
      <w:r>
        <w:t xml:space="preserve"> OR 4+</w:t>
      </w:r>
      <w:r>
        <w:sym w:font="Symbol" w:char="F0A9"/>
      </w:r>
      <w:r w:rsidR="00B059C6">
        <w:t>, 4</w:t>
      </w:r>
      <w:r>
        <w:t>+</w:t>
      </w:r>
      <w:r>
        <w:sym w:font="Symbol" w:char="F0A8"/>
      </w:r>
    </w:p>
    <w:p w14:paraId="748BBB79" w14:textId="77777777" w:rsidR="0035109E" w:rsidRDefault="0035109E" w:rsidP="0035109E">
      <w:pPr>
        <w:pStyle w:val="NoSpacing"/>
        <w:numPr>
          <w:ilvl w:val="0"/>
          <w:numId w:val="19"/>
        </w:numPr>
        <w:spacing w:line="276" w:lineRule="auto"/>
      </w:pPr>
      <w:r>
        <w:t>5-minor</w:t>
      </w:r>
      <w:r>
        <w:tab/>
      </w:r>
      <w:r>
        <w:tab/>
        <w:t>To Play</w:t>
      </w:r>
    </w:p>
    <w:p w14:paraId="2FA3F55D" w14:textId="77777777" w:rsidR="0035109E" w:rsidRDefault="0035109E" w:rsidP="0035109E">
      <w:pPr>
        <w:pStyle w:val="NoSpacing"/>
        <w:numPr>
          <w:ilvl w:val="0"/>
          <w:numId w:val="19"/>
        </w:numPr>
        <w:spacing w:line="276" w:lineRule="auto"/>
      </w:pPr>
      <w:r>
        <w:t>5</w:t>
      </w:r>
      <w:r>
        <w:sym w:font="Symbol" w:char="F0A9"/>
      </w:r>
      <w:r>
        <w:tab/>
      </w:r>
      <w:r>
        <w:tab/>
        <w:t>To Play</w:t>
      </w:r>
      <w:r>
        <w:tab/>
      </w:r>
    </w:p>
    <w:p w14:paraId="4008B38C" w14:textId="3D6AE7CF" w:rsidR="0035109E" w:rsidRDefault="0035109E" w:rsidP="0035109E">
      <w:pPr>
        <w:pStyle w:val="NoSpacing"/>
        <w:numPr>
          <w:ilvl w:val="0"/>
          <w:numId w:val="19"/>
        </w:numPr>
        <w:spacing w:line="276" w:lineRule="auto"/>
      </w:pPr>
      <w:r>
        <w:t>5</w:t>
      </w:r>
      <w:r>
        <w:sym w:font="Symbol" w:char="F0AA"/>
      </w:r>
      <w:r>
        <w:tab/>
      </w:r>
      <w:r>
        <w:tab/>
        <w:t>Pick a Slam w/ 1</w:t>
      </w:r>
      <w:r w:rsidR="009444A4" w:rsidRPr="009444A4">
        <w:rPr>
          <w:vertAlign w:val="superscript"/>
        </w:rPr>
        <w:t>st</w:t>
      </w:r>
      <w:r>
        <w:t xml:space="preserve">-Round </w:t>
      </w:r>
      <w:r>
        <w:sym w:font="Symbol" w:char="F0AA"/>
      </w:r>
      <w:r>
        <w:t xml:space="preserve"> Control and some extra values (mild Grand Slam Try)</w:t>
      </w:r>
    </w:p>
    <w:p w14:paraId="28DCD5A2" w14:textId="77777777" w:rsidR="0035109E" w:rsidRDefault="0035109E" w:rsidP="0035109E">
      <w:pPr>
        <w:pStyle w:val="NoSpacing"/>
        <w:numPr>
          <w:ilvl w:val="0"/>
          <w:numId w:val="19"/>
        </w:numPr>
        <w:spacing w:line="276" w:lineRule="auto"/>
      </w:pPr>
      <w:r>
        <w:t>5N</w:t>
      </w:r>
      <w:r>
        <w:tab/>
      </w:r>
      <w:r>
        <w:tab/>
        <w:t>Pick a Slam</w:t>
      </w:r>
    </w:p>
    <w:p w14:paraId="435132FD" w14:textId="53D0DFBC" w:rsidR="005945E2" w:rsidRDefault="005945E2" w:rsidP="00532A52">
      <w:pPr>
        <w:pStyle w:val="NoSpacing"/>
        <w:spacing w:line="276" w:lineRule="auto"/>
      </w:pPr>
    </w:p>
    <w:p w14:paraId="16B682CB" w14:textId="77777777" w:rsidR="00532A52" w:rsidRDefault="00532A52" w:rsidP="00532A52">
      <w:pPr>
        <w:pStyle w:val="NoSpacing"/>
        <w:spacing w:line="276" w:lineRule="auto"/>
      </w:pPr>
    </w:p>
    <w:p w14:paraId="561FE3DE" w14:textId="77777777" w:rsidR="00532A52" w:rsidRDefault="00532A52">
      <w:pPr>
        <w:rPr>
          <w:rFonts w:ascii="Calibri" w:eastAsia="Calibri" w:hAnsi="Calibri" w:cs="Times New Roman"/>
        </w:rPr>
      </w:pPr>
      <w:r>
        <w:br w:type="page"/>
      </w:r>
    </w:p>
    <w:p w14:paraId="72C45EC4" w14:textId="151288D4" w:rsidR="00532A52" w:rsidRDefault="00532A52" w:rsidP="00532A52">
      <w:pPr>
        <w:pStyle w:val="NoSpacing"/>
        <w:spacing w:line="276" w:lineRule="auto"/>
      </w:pPr>
      <w:r>
        <w:lastRenderedPageBreak/>
        <w:t>1</w:t>
      </w:r>
      <w:r>
        <w:sym w:font="Symbol" w:char="F0A9"/>
      </w:r>
      <w:r>
        <w:t xml:space="preserve"> (4</w:t>
      </w:r>
      <w:r>
        <w:sym w:font="Symbol" w:char="F0AA"/>
      </w:r>
      <w:r>
        <w:t xml:space="preserve">) </w:t>
      </w:r>
    </w:p>
    <w:p w14:paraId="0138EB2E" w14:textId="77777777" w:rsidR="00ED1124" w:rsidRDefault="00ED1124" w:rsidP="00ED1124">
      <w:pPr>
        <w:pStyle w:val="NoSpacing"/>
        <w:numPr>
          <w:ilvl w:val="0"/>
          <w:numId w:val="19"/>
        </w:numPr>
        <w:spacing w:line="276" w:lineRule="auto"/>
      </w:pPr>
      <w:r>
        <w:t>Double</w:t>
      </w:r>
      <w:r>
        <w:tab/>
      </w:r>
      <w:r>
        <w:tab/>
        <w:t>Card Showing, Penalty Oriented – Expecting partner to pass with most hands.</w:t>
      </w:r>
    </w:p>
    <w:p w14:paraId="7FA2E979" w14:textId="77777777" w:rsidR="00ED1124" w:rsidRDefault="00ED1124" w:rsidP="00ED1124">
      <w:pPr>
        <w:pStyle w:val="NoSpacing"/>
        <w:numPr>
          <w:ilvl w:val="0"/>
          <w:numId w:val="19"/>
        </w:numPr>
        <w:spacing w:line="276" w:lineRule="auto"/>
      </w:pPr>
      <w:r>
        <w:t>4N</w:t>
      </w:r>
      <w:r>
        <w:tab/>
      </w:r>
      <w:r>
        <w:tab/>
        <w:t>“At Least Two Places to Play!” – Takeout, usually shapely</w:t>
      </w:r>
    </w:p>
    <w:p w14:paraId="65C16B2F" w14:textId="062037F2" w:rsidR="00ED1124" w:rsidRDefault="00ED1124" w:rsidP="00ED1124">
      <w:pPr>
        <w:pStyle w:val="NoSpacing"/>
        <w:numPr>
          <w:ilvl w:val="1"/>
          <w:numId w:val="19"/>
        </w:numPr>
        <w:spacing w:line="276" w:lineRule="auto"/>
      </w:pPr>
      <w:r>
        <w:t xml:space="preserve">2-Suited Hand – Both minors OR long </w:t>
      </w:r>
      <w:r>
        <w:sym w:font="Symbol" w:char="F0A8"/>
      </w:r>
      <w:r>
        <w:t xml:space="preserve"> with some </w:t>
      </w:r>
      <w:r>
        <w:sym w:font="Symbol" w:char="F0A9"/>
      </w:r>
      <w:r>
        <w:t xml:space="preserve"> (correct </w:t>
      </w:r>
      <w:r>
        <w:sym w:font="Symbol" w:char="F0A7"/>
      </w:r>
      <w:r>
        <w:t xml:space="preserve"> to </w:t>
      </w:r>
      <w:r>
        <w:sym w:font="Symbol" w:char="F0A8"/>
      </w:r>
      <w:r>
        <w:t>).</w:t>
      </w:r>
    </w:p>
    <w:p w14:paraId="0AFD8D6C" w14:textId="77777777" w:rsidR="00ED1124" w:rsidRDefault="00ED1124" w:rsidP="00ED1124">
      <w:pPr>
        <w:pStyle w:val="NoSpacing"/>
        <w:numPr>
          <w:ilvl w:val="0"/>
          <w:numId w:val="19"/>
        </w:numPr>
        <w:spacing w:line="276" w:lineRule="auto"/>
      </w:pPr>
      <w:r>
        <w:t xml:space="preserve">Slam Try in </w:t>
      </w:r>
      <w:r>
        <w:sym w:font="Symbol" w:char="F0A9"/>
      </w:r>
      <w:r>
        <w:t xml:space="preserve"> - If we bid 4N and then bid 5</w:t>
      </w:r>
      <w:r>
        <w:sym w:font="Symbol" w:char="F0A9"/>
      </w:r>
      <w:r>
        <w:t xml:space="preserve"> it is a 5.5</w:t>
      </w:r>
      <w:r>
        <w:sym w:font="Symbol" w:char="F0A8"/>
      </w:r>
      <w:r>
        <w:sym w:font="Symbol" w:char="F0A9"/>
      </w:r>
      <w:r>
        <w:t xml:space="preserve"> bid (Trying for slam)</w:t>
      </w:r>
    </w:p>
    <w:p w14:paraId="4839C663" w14:textId="3C272035" w:rsidR="00ED1124" w:rsidRDefault="00ED1124" w:rsidP="00ED1124">
      <w:pPr>
        <w:pStyle w:val="NoSpacing"/>
        <w:numPr>
          <w:ilvl w:val="0"/>
          <w:numId w:val="19"/>
        </w:numPr>
        <w:spacing w:line="276" w:lineRule="auto"/>
      </w:pPr>
      <w:r>
        <w:t>5-minor</w:t>
      </w:r>
      <w:r>
        <w:tab/>
      </w:r>
      <w:r>
        <w:tab/>
        <w:t>To Play</w:t>
      </w:r>
    </w:p>
    <w:p w14:paraId="6B7C9569" w14:textId="77777777" w:rsidR="00ED1124" w:rsidRDefault="00ED1124" w:rsidP="00ED1124">
      <w:pPr>
        <w:pStyle w:val="NoSpacing"/>
        <w:numPr>
          <w:ilvl w:val="0"/>
          <w:numId w:val="19"/>
        </w:numPr>
        <w:spacing w:line="276" w:lineRule="auto"/>
      </w:pPr>
      <w:r>
        <w:t>5</w:t>
      </w:r>
      <w:r>
        <w:sym w:font="Symbol" w:char="F0A9"/>
      </w:r>
      <w:r>
        <w:tab/>
      </w:r>
      <w:r>
        <w:tab/>
        <w:t>To Play</w:t>
      </w:r>
      <w:r>
        <w:tab/>
      </w:r>
    </w:p>
    <w:p w14:paraId="257CC7FF" w14:textId="79D80738" w:rsidR="00ED1124" w:rsidRDefault="00ED1124" w:rsidP="00ED1124">
      <w:pPr>
        <w:pStyle w:val="NoSpacing"/>
        <w:numPr>
          <w:ilvl w:val="0"/>
          <w:numId w:val="19"/>
        </w:numPr>
        <w:spacing w:line="276" w:lineRule="auto"/>
      </w:pPr>
      <w:proofErr w:type="gramStart"/>
      <w:r>
        <w:t>5</w:t>
      </w:r>
      <w:r>
        <w:sym w:font="Symbol" w:char="F0AA"/>
      </w:r>
      <w:r>
        <w:tab/>
      </w:r>
      <w:r>
        <w:tab/>
        <w:t>1</w:t>
      </w:r>
      <w:r w:rsidR="009444A4" w:rsidRPr="009444A4">
        <w:rPr>
          <w:vertAlign w:val="superscript"/>
        </w:rPr>
        <w:t>st</w:t>
      </w:r>
      <w:r>
        <w:t xml:space="preserve">-Round </w:t>
      </w:r>
      <w:r>
        <w:sym w:font="Symbol" w:char="F0AA"/>
      </w:r>
      <w:r>
        <w:t xml:space="preserve"> Control and some extra values (mild Grand Slam Try) –</w:t>
      </w:r>
      <w:proofErr w:type="gramEnd"/>
      <w:r>
        <w:t xml:space="preserve"> usually </w:t>
      </w:r>
      <w:r>
        <w:sym w:font="Symbol" w:char="F0A9"/>
      </w:r>
      <w:r>
        <w:t xml:space="preserve"> fit.</w:t>
      </w:r>
    </w:p>
    <w:p w14:paraId="3F113603" w14:textId="77777777" w:rsidR="00ED1124" w:rsidRDefault="00ED1124" w:rsidP="00ED1124">
      <w:pPr>
        <w:pStyle w:val="NoSpacing"/>
        <w:numPr>
          <w:ilvl w:val="0"/>
          <w:numId w:val="19"/>
        </w:numPr>
        <w:spacing w:line="276" w:lineRule="auto"/>
      </w:pPr>
      <w:r>
        <w:t>5N</w:t>
      </w:r>
      <w:r>
        <w:tab/>
      </w:r>
      <w:r>
        <w:tab/>
        <w:t>Pick a Slam</w:t>
      </w:r>
    </w:p>
    <w:p w14:paraId="31C2F5B8" w14:textId="77777777" w:rsidR="00724B70" w:rsidRDefault="00724B70" w:rsidP="00724B70">
      <w:pPr>
        <w:pStyle w:val="NoSpacing"/>
        <w:spacing w:line="276" w:lineRule="auto"/>
      </w:pPr>
    </w:p>
    <w:p w14:paraId="1F596D16" w14:textId="7CD5BEA4" w:rsidR="00724B70" w:rsidRPr="00724B70" w:rsidRDefault="00724B70" w:rsidP="00724B70">
      <w:pPr>
        <w:pStyle w:val="NoSpacing"/>
        <w:spacing w:line="276" w:lineRule="auto"/>
        <w:rPr>
          <w:i/>
        </w:rPr>
      </w:pPr>
      <w:r w:rsidRPr="00724B70">
        <w:rPr>
          <w:i/>
        </w:rPr>
        <w:t>Note:  Some Partnerships may agree that the 5</w:t>
      </w:r>
      <w:r w:rsidRPr="00724B70">
        <w:rPr>
          <w:i/>
        </w:rPr>
        <w:sym w:font="Symbol" w:char="F0AA"/>
      </w:r>
      <w:r w:rsidRPr="00724B70">
        <w:rPr>
          <w:i/>
        </w:rPr>
        <w:t xml:space="preserve"> cuebid is a Grand Slam Try (with 1</w:t>
      </w:r>
      <w:r w:rsidRPr="00724B70">
        <w:rPr>
          <w:i/>
          <w:vertAlign w:val="superscript"/>
        </w:rPr>
        <w:t>st</w:t>
      </w:r>
      <w:r w:rsidRPr="00724B70">
        <w:rPr>
          <w:i/>
        </w:rPr>
        <w:t xml:space="preserve"> round </w:t>
      </w:r>
      <w:r w:rsidRPr="00724B70">
        <w:rPr>
          <w:i/>
        </w:rPr>
        <w:sym w:font="Symbol" w:char="F0AA"/>
      </w:r>
      <w:r w:rsidRPr="00724B70">
        <w:rPr>
          <w:i/>
        </w:rPr>
        <w:t xml:space="preserve"> control </w:t>
      </w:r>
      <w:r w:rsidR="009444A4">
        <w:rPr>
          <w:i/>
        </w:rPr>
        <w:t>agreeing</w:t>
      </w:r>
      <w:r w:rsidRPr="00724B70">
        <w:rPr>
          <w:i/>
        </w:rPr>
        <w:t xml:space="preserve"> in partner’s opening bid suit</w:t>
      </w:r>
      <w:r w:rsidR="005F34D5">
        <w:rPr>
          <w:i/>
        </w:rPr>
        <w:t xml:space="preserve"> - i</w:t>
      </w:r>
      <w:r w:rsidR="00532A52">
        <w:rPr>
          <w:i/>
        </w:rPr>
        <w:t xml:space="preserve">n particular, if partner has </w:t>
      </w:r>
      <w:proofErr w:type="gramStart"/>
      <w:r w:rsidR="00532A52">
        <w:rPr>
          <w:i/>
        </w:rPr>
        <w:t xml:space="preserve">opened </w:t>
      </w:r>
      <w:proofErr w:type="gramEnd"/>
      <w:r w:rsidR="00532A52">
        <w:rPr>
          <w:i/>
        </w:rPr>
        <w:sym w:font="Symbol" w:char="F0A9"/>
      </w:r>
      <w:r w:rsidR="00532A52">
        <w:rPr>
          <w:i/>
        </w:rPr>
        <w:t xml:space="preserve">).  </w:t>
      </w:r>
      <w:r w:rsidRPr="00724B70">
        <w:rPr>
          <w:i/>
        </w:rPr>
        <w:t xml:space="preserve">This is a good discussion to have with partner before making this bid! </w:t>
      </w:r>
    </w:p>
    <w:p w14:paraId="4F3214E3" w14:textId="77777777" w:rsidR="006D5D47" w:rsidRDefault="006D5D47" w:rsidP="006D5D47">
      <w:pPr>
        <w:pStyle w:val="NoSpacing"/>
        <w:spacing w:line="276" w:lineRule="auto"/>
      </w:pPr>
    </w:p>
    <w:p w14:paraId="4F582D18" w14:textId="77777777" w:rsidR="006D5D47" w:rsidRDefault="006D5D47" w:rsidP="006D5D47">
      <w:pPr>
        <w:pStyle w:val="NoSpacing"/>
        <w:spacing w:line="276" w:lineRule="auto"/>
      </w:pPr>
    </w:p>
    <w:p w14:paraId="04C6C964" w14:textId="396CA03E" w:rsidR="006D5D47" w:rsidRPr="006D5D47" w:rsidRDefault="006D5D47" w:rsidP="006D5D47">
      <w:pPr>
        <w:pStyle w:val="NoSpacing"/>
        <w:spacing w:line="276" w:lineRule="auto"/>
        <w:rPr>
          <w:b/>
          <w:sz w:val="24"/>
          <w:szCs w:val="24"/>
        </w:rPr>
      </w:pPr>
      <w:r w:rsidRPr="006D5D47">
        <w:rPr>
          <w:b/>
          <w:sz w:val="24"/>
          <w:szCs w:val="24"/>
        </w:rPr>
        <w:t xml:space="preserve">Conclusion </w:t>
      </w:r>
    </w:p>
    <w:p w14:paraId="55AC09D8" w14:textId="17187254" w:rsidR="008C6550" w:rsidRPr="00317326" w:rsidRDefault="00532A52" w:rsidP="000E2A6C">
      <w:pPr>
        <w:pStyle w:val="NoSpacing"/>
        <w:spacing w:line="276" w:lineRule="auto"/>
      </w:pPr>
      <w:r>
        <w:t>These auctions, where the opponents brazenly attack us with a 4-Major Preempt</w:t>
      </w:r>
      <w:r w:rsidR="005F34D5">
        <w:t>,</w:t>
      </w:r>
      <w:r>
        <w:t xml:space="preserve"> can make us face difficult bidding guesses.  </w:t>
      </w:r>
      <w:proofErr w:type="gramStart"/>
      <w:r>
        <w:t>By having a good understan</w:t>
      </w:r>
      <w:r w:rsidR="005F34D5">
        <w:t>ding of how to use Double (card-showing</w:t>
      </w:r>
      <w:r>
        <w:t>) and 4N (Takeout)</w:t>
      </w:r>
      <w:r w:rsidR="005F34D5">
        <w:t>,</w:t>
      </w:r>
      <w:r>
        <w:t xml:space="preserve"> we will at least have a chance to describe our hand to Partner.</w:t>
      </w:r>
      <w:proofErr w:type="gramEnd"/>
      <w:r>
        <w:t xml:space="preserve">  Responder will frequently have to stretch (“</w:t>
      </w:r>
      <w:r w:rsidRPr="00532A52">
        <w:rPr>
          <w:i/>
        </w:rPr>
        <w:t xml:space="preserve">Now or </w:t>
      </w:r>
      <w:proofErr w:type="gramStart"/>
      <w:r w:rsidRPr="00532A52">
        <w:rPr>
          <w:i/>
        </w:rPr>
        <w:t>N</w:t>
      </w:r>
      <w:r>
        <w:rPr>
          <w:i/>
        </w:rPr>
        <w:t>ever</w:t>
      </w:r>
      <w:proofErr w:type="gramEnd"/>
      <w:r w:rsidR="009444A4">
        <w:rPr>
          <w:i/>
        </w:rPr>
        <w:t>!”</w:t>
      </w:r>
      <w:r>
        <w:rPr>
          <w:i/>
        </w:rPr>
        <w:t xml:space="preserve"> </w:t>
      </w:r>
      <w:proofErr w:type="gramStart"/>
      <w:r>
        <w:rPr>
          <w:i/>
        </w:rPr>
        <w:t>S</w:t>
      </w:r>
      <w:r w:rsidRPr="00532A52">
        <w:rPr>
          <w:i/>
        </w:rPr>
        <w:t>ituation</w:t>
      </w:r>
      <w:r>
        <w:t>)</w:t>
      </w:r>
      <w:r w:rsidR="0049775D">
        <w:t xml:space="preserve"> in order to compete in the bidding.</w:t>
      </w:r>
      <w:proofErr w:type="gramEnd"/>
      <w:r w:rsidR="0049775D">
        <w:t xml:space="preserve">  This will leave us guessing whether to bid more (slam) or settle for only game.  In these auctions it is important to cut Responder some slack – occasionally we will </w:t>
      </w:r>
      <w:r w:rsidR="005F34D5">
        <w:t>miss slam, but we let</w:t>
      </w:r>
      <w:r w:rsidR="0049775D">
        <w:t xml:space="preserve"> Partner confidently compete when they have shape and</w:t>
      </w:r>
      <w:r w:rsidR="005F34D5">
        <w:t xml:space="preserve"> are</w:t>
      </w:r>
      <w:r w:rsidR="0049775D">
        <w:t xml:space="preserve"> a little bit light on values.  Respond</w:t>
      </w:r>
      <w:r w:rsidR="005F34D5">
        <w:t>er can be the one to stretch for</w:t>
      </w:r>
      <w:r w:rsidR="0049775D">
        <w:t xml:space="preserve"> slam when they have both a great hand and excellent shape.  Keep these ideas in mind and try to survive these </w:t>
      </w:r>
      <w:r w:rsidR="008E28D2">
        <w:t>difficult auctions!</w:t>
      </w:r>
      <w:r w:rsidR="0049775D">
        <w:t xml:space="preserve"> </w:t>
      </w:r>
    </w:p>
    <w:sectPr w:rsidR="008C6550" w:rsidRPr="00317326" w:rsidSect="00592788">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4BD6AB" w14:textId="77777777" w:rsidR="00976E86" w:rsidRDefault="00976E86" w:rsidP="005C42AC">
      <w:pPr>
        <w:spacing w:after="0" w:line="240" w:lineRule="auto"/>
      </w:pPr>
      <w:r>
        <w:separator/>
      </w:r>
    </w:p>
  </w:endnote>
  <w:endnote w:type="continuationSeparator" w:id="0">
    <w:p w14:paraId="3CFFE12D" w14:textId="77777777" w:rsidR="00976E86" w:rsidRDefault="00976E86" w:rsidP="005C4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1865086"/>
      <w:docPartObj>
        <w:docPartGallery w:val="Page Numbers (Bottom of Page)"/>
        <w:docPartUnique/>
      </w:docPartObj>
    </w:sdtPr>
    <w:sdtEndPr>
      <w:rPr>
        <w:noProof/>
      </w:rPr>
    </w:sdtEndPr>
    <w:sdtContent>
      <w:p w14:paraId="46CC7D9E" w14:textId="0DB3E0B7" w:rsidR="00532A52" w:rsidRPr="008343F5" w:rsidRDefault="00532A52" w:rsidP="008343F5">
        <w:pPr>
          <w:pStyle w:val="Footer"/>
        </w:pPr>
        <w:r>
          <w:t xml:space="preserve">(112) More Competitive Bidding:  Dealing with 4M Interference        </w:t>
        </w:r>
        <w:r>
          <w:tab/>
        </w:r>
        <w:r>
          <w:fldChar w:fldCharType="begin"/>
        </w:r>
        <w:r>
          <w:instrText xml:space="preserve"> PAGE   \* MERGEFORMAT </w:instrText>
        </w:r>
        <w:r>
          <w:fldChar w:fldCharType="separate"/>
        </w:r>
        <w:r w:rsidR="009444A4">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25F7ED" w14:textId="77777777" w:rsidR="00532A52" w:rsidRPr="00592788" w:rsidRDefault="00532A52" w:rsidP="00592788">
    <w:pPr>
      <w:pStyle w:val="Footer"/>
      <w:jc w:val="both"/>
      <w:rPr>
        <w:color w:val="17365D" w:themeColor="text2" w:themeShade="BF"/>
      </w:rPr>
    </w:pPr>
    <w:r w:rsidRPr="00592788">
      <w:rPr>
        <w:color w:val="17365D" w:themeColor="text2" w:themeShade="BF"/>
      </w:rPr>
      <w:t xml:space="preserve"> </w:t>
    </w:r>
    <w:r w:rsidRPr="00A12B99">
      <w:rPr>
        <w:color w:val="17365D" w:themeColor="text2" w:themeShade="BF"/>
      </w:rPr>
      <w:t>info@advinbridge.com</w:t>
    </w:r>
    <w:r w:rsidRPr="00A12B99">
      <w:rPr>
        <w:color w:val="17365D" w:themeColor="text2" w:themeShade="BF"/>
      </w:rPr>
      <w:tab/>
    </w:r>
    <w:r>
      <w:rPr>
        <w:color w:val="17365D" w:themeColor="text2" w:themeShade="BF"/>
      </w:rPr>
      <w:t xml:space="preserve">       </w:t>
    </w:r>
    <w:r w:rsidRPr="00A12B99">
      <w:rPr>
        <w:b/>
        <w:color w:val="17365D" w:themeColor="text2" w:themeShade="BF"/>
        <w:sz w:val="28"/>
        <w:szCs w:val="28"/>
      </w:rPr>
      <w:t>www.advinbridge.com</w:t>
    </w:r>
    <w:r w:rsidRPr="00A12B99">
      <w:rPr>
        <w:color w:val="17365D" w:themeColor="text2" w:themeShade="BF"/>
      </w:rPr>
      <w:tab/>
      <w:t>850 570 6459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49D8BE" w14:textId="77777777" w:rsidR="00976E86" w:rsidRDefault="00976E86" w:rsidP="005C42AC">
      <w:pPr>
        <w:spacing w:after="0" w:line="240" w:lineRule="auto"/>
      </w:pPr>
      <w:r>
        <w:separator/>
      </w:r>
    </w:p>
  </w:footnote>
  <w:footnote w:type="continuationSeparator" w:id="0">
    <w:p w14:paraId="1BA15407" w14:textId="77777777" w:rsidR="00976E86" w:rsidRDefault="00976E86" w:rsidP="005C42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FAF7F5" w14:textId="77777777" w:rsidR="00532A52" w:rsidRPr="00CF5891" w:rsidRDefault="00532A52" w:rsidP="00507BAD">
    <w:pPr>
      <w:pStyle w:val="Footer"/>
      <w:ind w:left="1080" w:firstLine="4680"/>
      <w:jc w:val="both"/>
      <w:rPr>
        <w:b/>
        <w:color w:val="17365D" w:themeColor="text2" w:themeShade="BF"/>
      </w:rPr>
    </w:pPr>
    <w:r>
      <w:rPr>
        <w:b/>
        <w:noProof/>
        <w:color w:val="17365D" w:themeColor="text2" w:themeShade="BF"/>
      </w:rPr>
      <w:drawing>
        <wp:anchor distT="0" distB="0" distL="114300" distR="114300" simplePos="0" relativeHeight="251665408" behindDoc="0" locked="0" layoutInCell="1" allowOverlap="1" wp14:anchorId="003A321B" wp14:editId="53A0DB46">
          <wp:simplePos x="0" y="0"/>
          <wp:positionH relativeFrom="column">
            <wp:posOffset>5151120</wp:posOffset>
          </wp:positionH>
          <wp:positionV relativeFrom="paragraph">
            <wp:posOffset>-91440</wp:posOffset>
          </wp:positionV>
          <wp:extent cx="617855" cy="4572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nbridge-logo-to-Robe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7855" cy="457200"/>
                  </a:xfrm>
                  <a:prstGeom prst="rect">
                    <a:avLst/>
                  </a:prstGeom>
                </pic:spPr>
              </pic:pic>
            </a:graphicData>
          </a:graphic>
          <wp14:sizeRelH relativeFrom="page">
            <wp14:pctWidth>0</wp14:pctWidth>
          </wp14:sizeRelH>
          <wp14:sizeRelV relativeFrom="page">
            <wp14:pctHeight>0</wp14:pctHeight>
          </wp14:sizeRelV>
        </wp:anchor>
      </w:drawing>
    </w:r>
    <w:r w:rsidRPr="00CF5891">
      <w:rPr>
        <w:b/>
        <w:color w:val="17365D" w:themeColor="text2" w:themeShade="BF"/>
      </w:rPr>
      <w:t>Adventures in Bridge, Inc</w:t>
    </w:r>
    <w:r>
      <w:rPr>
        <w:b/>
        <w:color w:val="17365D" w:themeColor="text2" w:themeShade="BF"/>
      </w:rPr>
      <w:t>.</w:t>
    </w:r>
  </w:p>
  <w:p w14:paraId="1907604D" w14:textId="77777777" w:rsidR="00532A52" w:rsidRPr="00507BAD" w:rsidRDefault="00532A52" w:rsidP="00507BAD">
    <w:pPr>
      <w:pStyle w:val="Footer"/>
      <w:jc w:val="both"/>
      <w:rPr>
        <w:color w:val="17365D" w:themeColor="text2" w:themeShade="BF"/>
      </w:rPr>
    </w:pPr>
    <w:r>
      <w:rPr>
        <w:color w:val="17365D" w:themeColor="text2" w:themeShade="BF"/>
      </w:rPr>
      <w:tab/>
      <w:t xml:space="preserve">                                                                                          www.advinbridge.com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52CDC7" w14:textId="77777777" w:rsidR="00532A52" w:rsidRPr="005C42AC" w:rsidRDefault="00532A52" w:rsidP="00592788">
    <w:pPr>
      <w:pStyle w:val="Header"/>
      <w:jc w:val="right"/>
      <w:rPr>
        <w:b/>
        <w:color w:val="0F243E" w:themeColor="text2" w:themeShade="80"/>
        <w:sz w:val="44"/>
        <w:szCs w:val="44"/>
      </w:rPr>
    </w:pPr>
    <w:r>
      <w:rPr>
        <w:b/>
        <w:noProof/>
        <w:color w:val="0F243E" w:themeColor="text2" w:themeShade="80"/>
        <w:sz w:val="44"/>
        <w:szCs w:val="44"/>
      </w:rPr>
      <w:drawing>
        <wp:anchor distT="0" distB="0" distL="114300" distR="114300" simplePos="0" relativeHeight="251664384" behindDoc="0" locked="0" layoutInCell="1" allowOverlap="1" wp14:anchorId="5D08DF60" wp14:editId="386E5106">
          <wp:simplePos x="0" y="0"/>
          <wp:positionH relativeFrom="column">
            <wp:posOffset>-632460</wp:posOffset>
          </wp:positionH>
          <wp:positionV relativeFrom="paragraph">
            <wp:posOffset>-297180</wp:posOffset>
          </wp:positionV>
          <wp:extent cx="2141220" cy="15830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nbridge-logo-to-Robe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41220" cy="1583055"/>
                  </a:xfrm>
                  <a:prstGeom prst="rect">
                    <a:avLst/>
                  </a:prstGeom>
                </pic:spPr>
              </pic:pic>
            </a:graphicData>
          </a:graphic>
          <wp14:sizeRelH relativeFrom="page">
            <wp14:pctWidth>0</wp14:pctWidth>
          </wp14:sizeRelH>
          <wp14:sizeRelV relativeFrom="page">
            <wp14:pctHeight>0</wp14:pctHeight>
          </wp14:sizeRelV>
        </wp:anchor>
      </w:drawing>
    </w:r>
    <w:r w:rsidRPr="005C42AC">
      <w:rPr>
        <w:b/>
        <w:color w:val="0F243E" w:themeColor="text2" w:themeShade="80"/>
        <w:sz w:val="44"/>
        <w:szCs w:val="44"/>
      </w:rPr>
      <w:t>Adventures in Bridge, Inc.</w:t>
    </w:r>
  </w:p>
  <w:p w14:paraId="7EAD256E" w14:textId="77777777" w:rsidR="00532A52" w:rsidRPr="005C42AC" w:rsidRDefault="00532A52" w:rsidP="00592788">
    <w:pPr>
      <w:pStyle w:val="Header"/>
      <w:jc w:val="right"/>
      <w:rPr>
        <w:i/>
        <w:color w:val="0F243E" w:themeColor="text2" w:themeShade="80"/>
        <w:sz w:val="24"/>
        <w:szCs w:val="24"/>
      </w:rPr>
    </w:pPr>
    <w:r>
      <w:rPr>
        <w:i/>
        <w:color w:val="0F243E" w:themeColor="text2" w:themeShade="80"/>
        <w:sz w:val="24"/>
        <w:szCs w:val="24"/>
      </w:rPr>
      <w:t>Leaders in Bridge Entertainment and Education</w:t>
    </w:r>
  </w:p>
  <w:p w14:paraId="5381DA81" w14:textId="77777777" w:rsidR="00532A52" w:rsidRDefault="00532A52" w:rsidP="00592788">
    <w:pPr>
      <w:pStyle w:val="Header"/>
      <w:jc w:val="right"/>
      <w:rPr>
        <w:rFonts w:cs="Times New Roman"/>
        <w:color w:val="0F243E" w:themeColor="text2" w:themeShade="80"/>
        <w:sz w:val="24"/>
        <w:szCs w:val="24"/>
      </w:rPr>
    </w:pPr>
    <w:r w:rsidRPr="005C42AC">
      <w:rPr>
        <w:color w:val="0F243E" w:themeColor="text2" w:themeShade="80"/>
        <w:sz w:val="24"/>
        <w:szCs w:val="24"/>
      </w:rPr>
      <w:t xml:space="preserve">PO Box </w:t>
    </w:r>
    <w:proofErr w:type="gramStart"/>
    <w:r w:rsidRPr="005C42AC">
      <w:rPr>
        <w:color w:val="0F243E" w:themeColor="text2" w:themeShade="80"/>
        <w:sz w:val="24"/>
        <w:szCs w:val="24"/>
      </w:rPr>
      <w:t>14915</w:t>
    </w:r>
    <w:r>
      <w:rPr>
        <w:color w:val="0F243E" w:themeColor="text2" w:themeShade="80"/>
        <w:sz w:val="24"/>
        <w:szCs w:val="24"/>
      </w:rPr>
      <w:t xml:space="preserve"> </w:t>
    </w:r>
    <w:r w:rsidRPr="005C42AC">
      <w:rPr>
        <w:color w:val="0F243E" w:themeColor="text2" w:themeShade="80"/>
        <w:sz w:val="24"/>
        <w:szCs w:val="24"/>
      </w:rPr>
      <w:t xml:space="preserve"> </w:t>
    </w:r>
    <w:r w:rsidRPr="005C42AC">
      <w:rPr>
        <w:rFonts w:ascii="Times New Roman" w:hAnsi="Times New Roman" w:cs="Times New Roman"/>
        <w:color w:val="0F243E" w:themeColor="text2" w:themeShade="80"/>
        <w:sz w:val="24"/>
        <w:szCs w:val="24"/>
      </w:rPr>
      <w:t>♠</w:t>
    </w:r>
    <w:proofErr w:type="gramEnd"/>
    <w:r w:rsidRPr="005C42AC">
      <w:rPr>
        <w:rFonts w:cs="Times New Roman"/>
        <w:color w:val="0F243E" w:themeColor="text2" w:themeShade="80"/>
        <w:sz w:val="24"/>
        <w:szCs w:val="24"/>
      </w:rPr>
      <w:t xml:space="preserve">  Tallahassee, FL  32317</w:t>
    </w:r>
  </w:p>
  <w:p w14:paraId="37A87648" w14:textId="77777777" w:rsidR="00532A52" w:rsidRPr="005C42AC" w:rsidRDefault="00976E86" w:rsidP="00592788">
    <w:pPr>
      <w:pStyle w:val="Header"/>
      <w:jc w:val="right"/>
      <w:rPr>
        <w:rFonts w:cs="Times New Roman"/>
        <w:color w:val="0F243E" w:themeColor="text2" w:themeShade="80"/>
        <w:sz w:val="24"/>
        <w:szCs w:val="24"/>
      </w:rPr>
    </w:pPr>
    <w:hyperlink r:id="rId2" w:history="1">
      <w:r w:rsidR="00532A52" w:rsidRPr="00DC7A6F">
        <w:rPr>
          <w:rStyle w:val="Hyperlink"/>
          <w:rFonts w:cs="Times New Roman"/>
          <w:sz w:val="24"/>
          <w:szCs w:val="24"/>
        </w:rPr>
        <w:t>info@advinbridge.com</w:t>
      </w:r>
    </w:hyperlink>
    <w:r w:rsidR="00532A52">
      <w:rPr>
        <w:rFonts w:cs="Times New Roman"/>
        <w:color w:val="0F243E" w:themeColor="text2" w:themeShade="80"/>
        <w:sz w:val="24"/>
        <w:szCs w:val="24"/>
      </w:rPr>
      <w:t xml:space="preserve">  </w:t>
    </w:r>
    <w:proofErr w:type="gramStart"/>
    <w:r w:rsidR="00532A52">
      <w:rPr>
        <w:rFonts w:ascii="Times New Roman" w:hAnsi="Times New Roman" w:cs="Times New Roman"/>
        <w:color w:val="0F243E" w:themeColor="text2" w:themeShade="80"/>
        <w:sz w:val="24"/>
        <w:szCs w:val="24"/>
      </w:rPr>
      <w:t>♠</w:t>
    </w:r>
    <w:r w:rsidR="00532A52">
      <w:rPr>
        <w:rFonts w:cs="Times New Roman"/>
        <w:color w:val="0F243E" w:themeColor="text2" w:themeShade="80"/>
        <w:sz w:val="24"/>
        <w:szCs w:val="24"/>
      </w:rPr>
      <w:t xml:space="preserve">  850</w:t>
    </w:r>
    <w:proofErr w:type="gramEnd"/>
    <w:r w:rsidR="00532A52">
      <w:rPr>
        <w:rFonts w:cs="Times New Roman"/>
        <w:color w:val="0F243E" w:themeColor="text2" w:themeShade="80"/>
        <w:sz w:val="24"/>
        <w:szCs w:val="24"/>
      </w:rPr>
      <w:t xml:space="preserve"> 570 6459</w:t>
    </w:r>
  </w:p>
  <w:p w14:paraId="54CE85D1" w14:textId="77777777" w:rsidR="00532A52" w:rsidRDefault="00532A52" w:rsidP="00592788">
    <w:pPr>
      <w:pStyle w:val="Header"/>
      <w:jc w:val="right"/>
      <w:rPr>
        <w:rFonts w:cs="Times New Roman"/>
        <w:b/>
        <w:color w:val="0F243E" w:themeColor="text2" w:themeShade="80"/>
        <w:sz w:val="32"/>
        <w:szCs w:val="32"/>
      </w:rPr>
    </w:pPr>
    <w:r w:rsidRPr="005C42AC">
      <w:rPr>
        <w:rFonts w:cs="Times New Roman"/>
        <w:b/>
        <w:color w:val="0F243E" w:themeColor="text2" w:themeShade="80"/>
        <w:sz w:val="32"/>
        <w:szCs w:val="32"/>
      </w:rPr>
      <w:t xml:space="preserve">www.advinbridge.com </w:t>
    </w:r>
  </w:p>
  <w:p w14:paraId="11F07EB7" w14:textId="77777777" w:rsidR="00532A52" w:rsidRDefault="00532A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E687C"/>
    <w:multiLevelType w:val="hybridMultilevel"/>
    <w:tmpl w:val="4AAE6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085280"/>
    <w:multiLevelType w:val="hybridMultilevel"/>
    <w:tmpl w:val="9ECA20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DF93855"/>
    <w:multiLevelType w:val="hybridMultilevel"/>
    <w:tmpl w:val="8E0007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A642C8E"/>
    <w:multiLevelType w:val="hybridMultilevel"/>
    <w:tmpl w:val="F2346E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1A331C"/>
    <w:multiLevelType w:val="hybridMultilevel"/>
    <w:tmpl w:val="D1E4D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01784B"/>
    <w:multiLevelType w:val="hybridMultilevel"/>
    <w:tmpl w:val="4D3EC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A3034E"/>
    <w:multiLevelType w:val="hybridMultilevel"/>
    <w:tmpl w:val="319A4FB2"/>
    <w:lvl w:ilvl="0" w:tplc="184EE1B4">
      <w:start w:val="54"/>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6E761D"/>
    <w:multiLevelType w:val="hybridMultilevel"/>
    <w:tmpl w:val="F0FEE4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93012E9"/>
    <w:multiLevelType w:val="hybridMultilevel"/>
    <w:tmpl w:val="2CF4E89A"/>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9">
    <w:nsid w:val="4CEF26DB"/>
    <w:multiLevelType w:val="hybridMultilevel"/>
    <w:tmpl w:val="D2AE07A6"/>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0">
    <w:nsid w:val="53831F27"/>
    <w:multiLevelType w:val="hybridMultilevel"/>
    <w:tmpl w:val="AA064F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432EEF"/>
    <w:multiLevelType w:val="hybridMultilevel"/>
    <w:tmpl w:val="84CAD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8E1308"/>
    <w:multiLevelType w:val="hybridMultilevel"/>
    <w:tmpl w:val="C20A6D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A8F67BD"/>
    <w:multiLevelType w:val="hybridMultilevel"/>
    <w:tmpl w:val="1B920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CB432E1"/>
    <w:multiLevelType w:val="hybridMultilevel"/>
    <w:tmpl w:val="3B14E4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75A432F"/>
    <w:multiLevelType w:val="hybridMultilevel"/>
    <w:tmpl w:val="6DF27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C9B386E"/>
    <w:multiLevelType w:val="hybridMultilevel"/>
    <w:tmpl w:val="463E1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E1A1D8A"/>
    <w:multiLevelType w:val="hybridMultilevel"/>
    <w:tmpl w:val="FA02E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2B977F8"/>
    <w:multiLevelType w:val="hybridMultilevel"/>
    <w:tmpl w:val="49F23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A81690"/>
    <w:multiLevelType w:val="hybridMultilevel"/>
    <w:tmpl w:val="8C74B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9"/>
  </w:num>
  <w:num w:numId="4">
    <w:abstractNumId w:val="1"/>
  </w:num>
  <w:num w:numId="5">
    <w:abstractNumId w:val="2"/>
  </w:num>
  <w:num w:numId="6">
    <w:abstractNumId w:val="4"/>
  </w:num>
  <w:num w:numId="7">
    <w:abstractNumId w:val="17"/>
  </w:num>
  <w:num w:numId="8">
    <w:abstractNumId w:val="18"/>
  </w:num>
  <w:num w:numId="9">
    <w:abstractNumId w:val="13"/>
  </w:num>
  <w:num w:numId="10">
    <w:abstractNumId w:val="16"/>
  </w:num>
  <w:num w:numId="11">
    <w:abstractNumId w:val="10"/>
  </w:num>
  <w:num w:numId="12">
    <w:abstractNumId w:val="5"/>
  </w:num>
  <w:num w:numId="13">
    <w:abstractNumId w:val="19"/>
  </w:num>
  <w:num w:numId="14">
    <w:abstractNumId w:val="8"/>
  </w:num>
  <w:num w:numId="15">
    <w:abstractNumId w:val="3"/>
  </w:num>
  <w:num w:numId="16">
    <w:abstractNumId w:val="11"/>
  </w:num>
  <w:num w:numId="17">
    <w:abstractNumId w:val="15"/>
  </w:num>
  <w:num w:numId="18">
    <w:abstractNumId w:val="7"/>
  </w:num>
  <w:num w:numId="19">
    <w:abstractNumId w:val="14"/>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326"/>
    <w:rsid w:val="000243D7"/>
    <w:rsid w:val="000402F9"/>
    <w:rsid w:val="00041C89"/>
    <w:rsid w:val="00054851"/>
    <w:rsid w:val="00055E6C"/>
    <w:rsid w:val="0006535A"/>
    <w:rsid w:val="000706C2"/>
    <w:rsid w:val="0007775A"/>
    <w:rsid w:val="000854DD"/>
    <w:rsid w:val="000963A1"/>
    <w:rsid w:val="000A1BD5"/>
    <w:rsid w:val="000A6662"/>
    <w:rsid w:val="000B7723"/>
    <w:rsid w:val="000C109E"/>
    <w:rsid w:val="000D17F4"/>
    <w:rsid w:val="000E2A6C"/>
    <w:rsid w:val="001048FD"/>
    <w:rsid w:val="00145BB5"/>
    <w:rsid w:val="00146534"/>
    <w:rsid w:val="0016305E"/>
    <w:rsid w:val="00163634"/>
    <w:rsid w:val="00165B1C"/>
    <w:rsid w:val="00166D33"/>
    <w:rsid w:val="001706D8"/>
    <w:rsid w:val="00171D35"/>
    <w:rsid w:val="00193F20"/>
    <w:rsid w:val="001B027A"/>
    <w:rsid w:val="001B0AFC"/>
    <w:rsid w:val="001F0DB7"/>
    <w:rsid w:val="0020491D"/>
    <w:rsid w:val="00232ED3"/>
    <w:rsid w:val="0024757C"/>
    <w:rsid w:val="00255B92"/>
    <w:rsid w:val="00262324"/>
    <w:rsid w:val="002727AF"/>
    <w:rsid w:val="002A0520"/>
    <w:rsid w:val="002A483F"/>
    <w:rsid w:val="002A7E69"/>
    <w:rsid w:val="002B12C3"/>
    <w:rsid w:val="002B5DFA"/>
    <w:rsid w:val="002C7FDB"/>
    <w:rsid w:val="002D360B"/>
    <w:rsid w:val="002F163E"/>
    <w:rsid w:val="002F5269"/>
    <w:rsid w:val="002F7392"/>
    <w:rsid w:val="00317326"/>
    <w:rsid w:val="00331ABA"/>
    <w:rsid w:val="003322BA"/>
    <w:rsid w:val="00332F94"/>
    <w:rsid w:val="0035109E"/>
    <w:rsid w:val="0035142C"/>
    <w:rsid w:val="00380876"/>
    <w:rsid w:val="003811FA"/>
    <w:rsid w:val="00394A4F"/>
    <w:rsid w:val="003B4E65"/>
    <w:rsid w:val="003B723F"/>
    <w:rsid w:val="003C124E"/>
    <w:rsid w:val="003C2C48"/>
    <w:rsid w:val="003C7C54"/>
    <w:rsid w:val="003D0B25"/>
    <w:rsid w:val="003D2310"/>
    <w:rsid w:val="003D6FF4"/>
    <w:rsid w:val="003F13FF"/>
    <w:rsid w:val="003F3C38"/>
    <w:rsid w:val="004156A1"/>
    <w:rsid w:val="00415D33"/>
    <w:rsid w:val="00431715"/>
    <w:rsid w:val="0043212B"/>
    <w:rsid w:val="00445D97"/>
    <w:rsid w:val="00451454"/>
    <w:rsid w:val="0049775D"/>
    <w:rsid w:val="004A2B09"/>
    <w:rsid w:val="004B598D"/>
    <w:rsid w:val="004C6496"/>
    <w:rsid w:val="004E73F8"/>
    <w:rsid w:val="005052B2"/>
    <w:rsid w:val="00506E01"/>
    <w:rsid w:val="00507BAD"/>
    <w:rsid w:val="005264EA"/>
    <w:rsid w:val="00532A52"/>
    <w:rsid w:val="0054127B"/>
    <w:rsid w:val="00544235"/>
    <w:rsid w:val="00547190"/>
    <w:rsid w:val="00585B3B"/>
    <w:rsid w:val="00592788"/>
    <w:rsid w:val="005945E2"/>
    <w:rsid w:val="005C42AC"/>
    <w:rsid w:val="005C570C"/>
    <w:rsid w:val="005C77B6"/>
    <w:rsid w:val="005D4B8C"/>
    <w:rsid w:val="005F34D5"/>
    <w:rsid w:val="00603E20"/>
    <w:rsid w:val="00607B04"/>
    <w:rsid w:val="006138BE"/>
    <w:rsid w:val="006238B6"/>
    <w:rsid w:val="006341AE"/>
    <w:rsid w:val="00664C54"/>
    <w:rsid w:val="00692B05"/>
    <w:rsid w:val="00695B16"/>
    <w:rsid w:val="006C05F3"/>
    <w:rsid w:val="006D5D47"/>
    <w:rsid w:val="006E3954"/>
    <w:rsid w:val="006E6DA6"/>
    <w:rsid w:val="007239C8"/>
    <w:rsid w:val="00724B70"/>
    <w:rsid w:val="007668EC"/>
    <w:rsid w:val="007918F9"/>
    <w:rsid w:val="0079498A"/>
    <w:rsid w:val="007A05A8"/>
    <w:rsid w:val="007B3090"/>
    <w:rsid w:val="007E1025"/>
    <w:rsid w:val="007E60D4"/>
    <w:rsid w:val="008343F5"/>
    <w:rsid w:val="00834C8E"/>
    <w:rsid w:val="008357CB"/>
    <w:rsid w:val="00876FCD"/>
    <w:rsid w:val="008C06A3"/>
    <w:rsid w:val="008C6550"/>
    <w:rsid w:val="008D340B"/>
    <w:rsid w:val="008D3AA2"/>
    <w:rsid w:val="008E095C"/>
    <w:rsid w:val="008E28D2"/>
    <w:rsid w:val="008F0BF7"/>
    <w:rsid w:val="0092284C"/>
    <w:rsid w:val="009257F5"/>
    <w:rsid w:val="00926FE4"/>
    <w:rsid w:val="00942423"/>
    <w:rsid w:val="009444A4"/>
    <w:rsid w:val="00945D04"/>
    <w:rsid w:val="00952D16"/>
    <w:rsid w:val="0095700E"/>
    <w:rsid w:val="00976B4C"/>
    <w:rsid w:val="00976E86"/>
    <w:rsid w:val="009A28D3"/>
    <w:rsid w:val="009B1D3C"/>
    <w:rsid w:val="009C4DEA"/>
    <w:rsid w:val="009E3B88"/>
    <w:rsid w:val="009F0661"/>
    <w:rsid w:val="00A005F0"/>
    <w:rsid w:val="00A01C4C"/>
    <w:rsid w:val="00A027E8"/>
    <w:rsid w:val="00A04C21"/>
    <w:rsid w:val="00A07415"/>
    <w:rsid w:val="00A07CA9"/>
    <w:rsid w:val="00A12B99"/>
    <w:rsid w:val="00A12FB8"/>
    <w:rsid w:val="00A25E7D"/>
    <w:rsid w:val="00A3421E"/>
    <w:rsid w:val="00A35776"/>
    <w:rsid w:val="00A41B34"/>
    <w:rsid w:val="00A420B6"/>
    <w:rsid w:val="00A455D2"/>
    <w:rsid w:val="00A52216"/>
    <w:rsid w:val="00A536D6"/>
    <w:rsid w:val="00A650B7"/>
    <w:rsid w:val="00A80E4D"/>
    <w:rsid w:val="00A831BC"/>
    <w:rsid w:val="00A8606C"/>
    <w:rsid w:val="00A933D9"/>
    <w:rsid w:val="00AA0BB0"/>
    <w:rsid w:val="00AA1B91"/>
    <w:rsid w:val="00AA2D3E"/>
    <w:rsid w:val="00AB68F9"/>
    <w:rsid w:val="00AC41E1"/>
    <w:rsid w:val="00AC6662"/>
    <w:rsid w:val="00AD3A65"/>
    <w:rsid w:val="00AD5784"/>
    <w:rsid w:val="00AE2C6F"/>
    <w:rsid w:val="00AF672F"/>
    <w:rsid w:val="00B059C6"/>
    <w:rsid w:val="00B119F3"/>
    <w:rsid w:val="00B2432F"/>
    <w:rsid w:val="00B30D15"/>
    <w:rsid w:val="00B400D9"/>
    <w:rsid w:val="00B46EDF"/>
    <w:rsid w:val="00B552EE"/>
    <w:rsid w:val="00B667F7"/>
    <w:rsid w:val="00B75DE3"/>
    <w:rsid w:val="00B91281"/>
    <w:rsid w:val="00B9163E"/>
    <w:rsid w:val="00BA7D8D"/>
    <w:rsid w:val="00BB03DD"/>
    <w:rsid w:val="00BB1C2B"/>
    <w:rsid w:val="00BB284F"/>
    <w:rsid w:val="00BB452C"/>
    <w:rsid w:val="00BE4C8A"/>
    <w:rsid w:val="00C22828"/>
    <w:rsid w:val="00C229C8"/>
    <w:rsid w:val="00C30E32"/>
    <w:rsid w:val="00C40E1C"/>
    <w:rsid w:val="00C42176"/>
    <w:rsid w:val="00C64C41"/>
    <w:rsid w:val="00C74718"/>
    <w:rsid w:val="00CA01D9"/>
    <w:rsid w:val="00CA5029"/>
    <w:rsid w:val="00CF07BC"/>
    <w:rsid w:val="00CF2A63"/>
    <w:rsid w:val="00CF5891"/>
    <w:rsid w:val="00D01FC0"/>
    <w:rsid w:val="00D25951"/>
    <w:rsid w:val="00D265ED"/>
    <w:rsid w:val="00D66134"/>
    <w:rsid w:val="00D679A9"/>
    <w:rsid w:val="00D72E54"/>
    <w:rsid w:val="00D82CEB"/>
    <w:rsid w:val="00DB0592"/>
    <w:rsid w:val="00DB3BF2"/>
    <w:rsid w:val="00DE00C3"/>
    <w:rsid w:val="00E01698"/>
    <w:rsid w:val="00E1427E"/>
    <w:rsid w:val="00E15B48"/>
    <w:rsid w:val="00E16F74"/>
    <w:rsid w:val="00E410BD"/>
    <w:rsid w:val="00E63614"/>
    <w:rsid w:val="00E76F75"/>
    <w:rsid w:val="00E839E3"/>
    <w:rsid w:val="00E83B67"/>
    <w:rsid w:val="00EC384B"/>
    <w:rsid w:val="00ED1124"/>
    <w:rsid w:val="00EE24C7"/>
    <w:rsid w:val="00F01DA3"/>
    <w:rsid w:val="00F050C6"/>
    <w:rsid w:val="00F1106D"/>
    <w:rsid w:val="00F17FE4"/>
    <w:rsid w:val="00F20126"/>
    <w:rsid w:val="00F24F19"/>
    <w:rsid w:val="00F25883"/>
    <w:rsid w:val="00F32CC7"/>
    <w:rsid w:val="00F7038D"/>
    <w:rsid w:val="00F72009"/>
    <w:rsid w:val="00F779E4"/>
    <w:rsid w:val="00FA39DF"/>
    <w:rsid w:val="00FA7C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813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2AC"/>
  </w:style>
  <w:style w:type="paragraph" w:styleId="Footer">
    <w:name w:val="footer"/>
    <w:basedOn w:val="Normal"/>
    <w:link w:val="FooterChar"/>
    <w:uiPriority w:val="99"/>
    <w:unhideWhenUsed/>
    <w:rsid w:val="005C4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2AC"/>
  </w:style>
  <w:style w:type="paragraph" w:styleId="BalloonText">
    <w:name w:val="Balloon Text"/>
    <w:basedOn w:val="Normal"/>
    <w:link w:val="BalloonTextChar"/>
    <w:uiPriority w:val="99"/>
    <w:semiHidden/>
    <w:unhideWhenUsed/>
    <w:rsid w:val="005C4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2AC"/>
    <w:rPr>
      <w:rFonts w:ascii="Tahoma" w:hAnsi="Tahoma" w:cs="Tahoma"/>
      <w:sz w:val="16"/>
      <w:szCs w:val="16"/>
    </w:rPr>
  </w:style>
  <w:style w:type="character" w:styleId="Hyperlink">
    <w:name w:val="Hyperlink"/>
    <w:basedOn w:val="DefaultParagraphFont"/>
    <w:uiPriority w:val="99"/>
    <w:unhideWhenUsed/>
    <w:rsid w:val="005C42AC"/>
    <w:rPr>
      <w:color w:val="0000FF" w:themeColor="hyperlink"/>
      <w:u w:val="single"/>
    </w:rPr>
  </w:style>
  <w:style w:type="paragraph" w:styleId="NoSpacing">
    <w:name w:val="No Spacing"/>
    <w:uiPriority w:val="1"/>
    <w:qFormat/>
    <w:rsid w:val="000A6662"/>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332F9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2AC"/>
  </w:style>
  <w:style w:type="paragraph" w:styleId="Footer">
    <w:name w:val="footer"/>
    <w:basedOn w:val="Normal"/>
    <w:link w:val="FooterChar"/>
    <w:uiPriority w:val="99"/>
    <w:unhideWhenUsed/>
    <w:rsid w:val="005C4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2AC"/>
  </w:style>
  <w:style w:type="paragraph" w:styleId="BalloonText">
    <w:name w:val="Balloon Text"/>
    <w:basedOn w:val="Normal"/>
    <w:link w:val="BalloonTextChar"/>
    <w:uiPriority w:val="99"/>
    <w:semiHidden/>
    <w:unhideWhenUsed/>
    <w:rsid w:val="005C4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2AC"/>
    <w:rPr>
      <w:rFonts w:ascii="Tahoma" w:hAnsi="Tahoma" w:cs="Tahoma"/>
      <w:sz w:val="16"/>
      <w:szCs w:val="16"/>
    </w:rPr>
  </w:style>
  <w:style w:type="character" w:styleId="Hyperlink">
    <w:name w:val="Hyperlink"/>
    <w:basedOn w:val="DefaultParagraphFont"/>
    <w:uiPriority w:val="99"/>
    <w:unhideWhenUsed/>
    <w:rsid w:val="005C42AC"/>
    <w:rPr>
      <w:color w:val="0000FF" w:themeColor="hyperlink"/>
      <w:u w:val="single"/>
    </w:rPr>
  </w:style>
  <w:style w:type="paragraph" w:styleId="NoSpacing">
    <w:name w:val="No Spacing"/>
    <w:uiPriority w:val="1"/>
    <w:qFormat/>
    <w:rsid w:val="000A6662"/>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332F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ert@advinbridge.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mailto:info@advinbridge.com"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3269</TotalTime>
  <Pages>3</Pages>
  <Words>602</Words>
  <Characters>3437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Theri</dc:creator>
  <cp:lastModifiedBy>Theri</cp:lastModifiedBy>
  <cp:revision>106</cp:revision>
  <dcterms:created xsi:type="dcterms:W3CDTF">2013-06-27T19:54:00Z</dcterms:created>
  <dcterms:modified xsi:type="dcterms:W3CDTF">2015-02-11T13:58:00Z</dcterms:modified>
</cp:coreProperties>
</file>