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3ABF2" w14:textId="7F076A1F" w:rsidR="0058163A" w:rsidRPr="003061BD" w:rsidRDefault="003061BD" w:rsidP="0016765A">
      <w:pPr>
        <w:spacing w:after="0"/>
        <w:rPr>
          <w:b/>
          <w:i/>
          <w:color w:val="000000" w:themeColor="text1"/>
          <w:sz w:val="36"/>
          <w:szCs w:val="36"/>
        </w:rPr>
      </w:pPr>
      <w:r w:rsidRPr="003061BD">
        <w:rPr>
          <w:b/>
          <w:i/>
          <w:color w:val="000000" w:themeColor="text1"/>
          <w:sz w:val="36"/>
          <w:szCs w:val="36"/>
        </w:rPr>
        <w:t>This Week in Bridge</w:t>
      </w:r>
    </w:p>
    <w:p w14:paraId="60183961" w14:textId="04986197" w:rsidR="0058163A" w:rsidRPr="003061BD" w:rsidRDefault="00195D84" w:rsidP="0016765A">
      <w:pPr>
        <w:spacing w:after="0"/>
        <w:rPr>
          <w:b/>
          <w:i/>
          <w:color w:val="000000" w:themeColor="text1"/>
          <w:sz w:val="36"/>
          <w:szCs w:val="36"/>
        </w:rPr>
      </w:pPr>
      <w:r>
        <w:rPr>
          <w:b/>
          <w:color w:val="000000" w:themeColor="text1"/>
          <w:sz w:val="36"/>
          <w:szCs w:val="36"/>
        </w:rPr>
        <w:t>(</w:t>
      </w:r>
      <w:r w:rsidR="0078125A">
        <w:rPr>
          <w:b/>
          <w:color w:val="000000" w:themeColor="text1"/>
          <w:sz w:val="36"/>
          <w:szCs w:val="36"/>
        </w:rPr>
        <w:t>345</w:t>
      </w:r>
      <w:r>
        <w:rPr>
          <w:b/>
          <w:color w:val="000000" w:themeColor="text1"/>
          <w:sz w:val="36"/>
          <w:szCs w:val="36"/>
        </w:rPr>
        <w:t xml:space="preserve">) </w:t>
      </w:r>
      <w:r w:rsidR="0078125A">
        <w:rPr>
          <w:b/>
          <w:color w:val="000000" w:themeColor="text1"/>
          <w:sz w:val="36"/>
          <w:szCs w:val="36"/>
        </w:rPr>
        <w:t>Opener’s Rebids After Partner Raises</w:t>
      </w:r>
    </w:p>
    <w:p w14:paraId="1C5E2F9B" w14:textId="74D55805" w:rsidR="0058163A" w:rsidRPr="003061BD" w:rsidRDefault="0058163A" w:rsidP="0016765A">
      <w:pPr>
        <w:spacing w:after="0"/>
        <w:rPr>
          <w:i/>
          <w:color w:val="000000" w:themeColor="text1"/>
        </w:rPr>
      </w:pPr>
      <w:r w:rsidRPr="003061BD">
        <w:rPr>
          <w:i/>
          <w:color w:val="000000" w:themeColor="text1"/>
        </w:rPr>
        <w:t>©</w:t>
      </w:r>
      <w:r w:rsidR="00DF3370">
        <w:rPr>
          <w:i/>
          <w:color w:val="000000" w:themeColor="text1"/>
        </w:rPr>
        <w:t xml:space="preserve"> </w:t>
      </w:r>
      <w:r w:rsidRPr="003061BD">
        <w:rPr>
          <w:i/>
          <w:color w:val="000000" w:themeColor="text1"/>
        </w:rPr>
        <w:t>AiB</w:t>
      </w:r>
      <w:r w:rsidRPr="003061BD">
        <w:rPr>
          <w:i/>
          <w:color w:val="000000" w:themeColor="text1"/>
        </w:rPr>
        <w:tab/>
      </w:r>
      <w:r w:rsidR="003061BD" w:rsidRPr="003061BD">
        <w:rPr>
          <w:i/>
          <w:color w:val="000000" w:themeColor="text1"/>
        </w:rPr>
        <w:tab/>
      </w:r>
      <w:r w:rsidR="003061BD"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t>Robert S. Todd</w:t>
      </w:r>
    </w:p>
    <w:p w14:paraId="30C61A3F" w14:textId="3C0EA555" w:rsidR="0058163A" w:rsidRPr="0078125A" w:rsidRDefault="00F27E78" w:rsidP="0016765A">
      <w:pPr>
        <w:spacing w:after="0"/>
        <w:rPr>
          <w:i/>
          <w:color w:val="000000" w:themeColor="text1"/>
        </w:rPr>
      </w:pPr>
      <w:r>
        <w:rPr>
          <w:i/>
          <w:color w:val="000000" w:themeColor="text1"/>
        </w:rPr>
        <w:t xml:space="preserve">Level:  </w:t>
      </w:r>
      <w:r w:rsidR="0078125A">
        <w:rPr>
          <w:i/>
          <w:color w:val="000000" w:themeColor="text1"/>
        </w:rPr>
        <w:t>4 of 10 (1 of 6)</w:t>
      </w:r>
      <w:r w:rsidR="003061BD">
        <w:rPr>
          <w:i/>
          <w:color w:val="000000" w:themeColor="text1"/>
        </w:rPr>
        <w:tab/>
      </w:r>
      <w:r w:rsid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hyperlink r:id="rId7" w:history="1">
        <w:r w:rsidR="0058163A" w:rsidRPr="003061BD">
          <w:rPr>
            <w:rStyle w:val="Hyperlink"/>
            <w:i/>
            <w:color w:val="000000" w:themeColor="text1"/>
          </w:rPr>
          <w:t>robert@advinbridge.com</w:t>
        </w:r>
      </w:hyperlink>
      <w:r w:rsidR="0058163A" w:rsidRPr="003061BD">
        <w:rPr>
          <w:i/>
          <w:color w:val="000000" w:themeColor="text1"/>
        </w:rPr>
        <w:t xml:space="preserve"> </w:t>
      </w:r>
    </w:p>
    <w:p w14:paraId="3AE9B3A9" w14:textId="77777777" w:rsidR="0058163A" w:rsidRPr="003061BD" w:rsidRDefault="0058163A" w:rsidP="0016765A">
      <w:pPr>
        <w:spacing w:after="0"/>
        <w:rPr>
          <w:color w:val="000000" w:themeColor="text1"/>
        </w:rPr>
      </w:pPr>
    </w:p>
    <w:p w14:paraId="329E2CE4" w14:textId="77777777" w:rsidR="0058163A" w:rsidRPr="003061BD" w:rsidRDefault="0058163A" w:rsidP="0016765A">
      <w:pPr>
        <w:spacing w:after="0"/>
        <w:rPr>
          <w:b/>
          <w:color w:val="000000" w:themeColor="text1"/>
          <w:sz w:val="24"/>
          <w:szCs w:val="24"/>
        </w:rPr>
      </w:pPr>
      <w:r w:rsidRPr="003061BD">
        <w:rPr>
          <w:b/>
          <w:color w:val="000000" w:themeColor="text1"/>
          <w:sz w:val="24"/>
          <w:szCs w:val="24"/>
        </w:rPr>
        <w:t>General</w:t>
      </w:r>
    </w:p>
    <w:p w14:paraId="62933E43" w14:textId="7669649A" w:rsidR="0078125A" w:rsidRDefault="00BF5FA4" w:rsidP="0016765A">
      <w:pPr>
        <w:spacing w:after="0"/>
        <w:rPr>
          <w:color w:val="000000" w:themeColor="text1"/>
        </w:rPr>
      </w:pPr>
      <w:r>
        <w:rPr>
          <w:color w:val="000000" w:themeColor="text1"/>
        </w:rPr>
        <w:t>Our goal in bidding a sui</w:t>
      </w:r>
      <w:r w:rsidR="008D667B">
        <w:rPr>
          <w:color w:val="000000" w:themeColor="text1"/>
        </w:rPr>
        <w:t>t is to search for a fit (or better fit, Major over a minor) to play in and then look for a level to play at.  In a competitive auction</w:t>
      </w:r>
      <w:r w:rsidR="005B659D">
        <w:rPr>
          <w:color w:val="000000" w:themeColor="text1"/>
        </w:rPr>
        <w:t>,</w:t>
      </w:r>
      <w:r w:rsidR="008D667B">
        <w:rPr>
          <w:color w:val="000000" w:themeColor="text1"/>
        </w:rPr>
        <w:t xml:space="preserve"> the size of our fit will make a large difference i</w:t>
      </w:r>
      <w:r w:rsidR="00151964">
        <w:rPr>
          <w:color w:val="000000" w:themeColor="text1"/>
        </w:rPr>
        <w:t>n</w:t>
      </w:r>
      <w:r w:rsidR="008D667B">
        <w:rPr>
          <w:color w:val="000000" w:themeColor="text1"/>
        </w:rPr>
        <w:t xml:space="preserve"> how high </w:t>
      </w:r>
      <w:r w:rsidR="00E24127">
        <w:rPr>
          <w:color w:val="000000" w:themeColor="text1"/>
        </w:rPr>
        <w:t xml:space="preserve">we compete in the bidding.  Let’s look at some auctions where we have already found a fit and see what </w:t>
      </w:r>
      <w:r w:rsidR="00151964">
        <w:rPr>
          <w:color w:val="000000" w:themeColor="text1"/>
        </w:rPr>
        <w:t>O</w:t>
      </w:r>
      <w:r w:rsidR="00E24127">
        <w:rPr>
          <w:color w:val="000000" w:themeColor="text1"/>
        </w:rPr>
        <w:t xml:space="preserve">pener’s rebids show. </w:t>
      </w:r>
    </w:p>
    <w:p w14:paraId="637E043E" w14:textId="77777777" w:rsidR="00E24127" w:rsidRDefault="00E24127" w:rsidP="0016765A">
      <w:pPr>
        <w:spacing w:after="0"/>
        <w:rPr>
          <w:color w:val="000000" w:themeColor="text1"/>
        </w:rPr>
      </w:pPr>
    </w:p>
    <w:p w14:paraId="29E6A7AC" w14:textId="77777777" w:rsidR="003925DF" w:rsidRDefault="003925DF" w:rsidP="0016765A">
      <w:pPr>
        <w:spacing w:after="0"/>
        <w:rPr>
          <w:color w:val="000000" w:themeColor="text1"/>
        </w:rPr>
      </w:pPr>
    </w:p>
    <w:p w14:paraId="6C447CB4" w14:textId="00A6A7F8" w:rsidR="0010043D" w:rsidRPr="0010043D" w:rsidRDefault="0078125A" w:rsidP="0016765A">
      <w:pPr>
        <w:spacing w:after="0"/>
        <w:rPr>
          <w:b/>
          <w:color w:val="000000" w:themeColor="text1"/>
          <w:sz w:val="24"/>
          <w:szCs w:val="24"/>
        </w:rPr>
      </w:pPr>
      <w:r>
        <w:rPr>
          <w:b/>
          <w:color w:val="000000" w:themeColor="text1"/>
          <w:sz w:val="24"/>
          <w:szCs w:val="24"/>
        </w:rPr>
        <w:t xml:space="preserve">Non-Competitive Auctions </w:t>
      </w:r>
    </w:p>
    <w:p w14:paraId="3A71E2F9" w14:textId="363ABBED" w:rsidR="00CB1C31" w:rsidRDefault="00094557" w:rsidP="0016765A">
      <w:pPr>
        <w:spacing w:after="0"/>
        <w:rPr>
          <w:color w:val="000000" w:themeColor="text1"/>
        </w:rPr>
      </w:pPr>
      <w:r>
        <w:rPr>
          <w:color w:val="000000" w:themeColor="text1"/>
        </w:rPr>
        <w:t xml:space="preserve">If we open with a suit, partner raises, and the opponents are nice enough to stay quiet, then Opener usually uses their rebid (if they make one) to try for game. </w:t>
      </w:r>
    </w:p>
    <w:p w14:paraId="09E7F751" w14:textId="230781F2" w:rsidR="00094557" w:rsidRDefault="00094557" w:rsidP="0016765A">
      <w:pPr>
        <w:spacing w:after="0"/>
        <w:rPr>
          <w:color w:val="000000" w:themeColor="text1"/>
        </w:rPr>
      </w:pPr>
    </w:p>
    <w:p w14:paraId="7210D822" w14:textId="5E8CB628" w:rsidR="00094557" w:rsidRPr="00E24127" w:rsidRDefault="00094557" w:rsidP="0016765A">
      <w:pPr>
        <w:spacing w:after="0"/>
        <w:rPr>
          <w:i/>
          <w:iCs/>
          <w:color w:val="000000" w:themeColor="text1"/>
        </w:rPr>
      </w:pPr>
      <w:r w:rsidRPr="00E24127">
        <w:rPr>
          <w:i/>
          <w:iCs/>
          <w:color w:val="000000" w:themeColor="text1"/>
        </w:rPr>
        <w:t>Example 1</w:t>
      </w:r>
    </w:p>
    <w:p w14:paraId="573513AB" w14:textId="5A36C23A" w:rsidR="00094557" w:rsidRDefault="00094557" w:rsidP="0016765A">
      <w:pPr>
        <w:spacing w:after="0"/>
        <w:rPr>
          <w:color w:val="000000" w:themeColor="text1"/>
        </w:rPr>
      </w:pPr>
      <w:r>
        <w:rPr>
          <w:color w:val="000000" w:themeColor="text1"/>
        </w:rPr>
        <w:t xml:space="preserve">When we have </w:t>
      </w:r>
      <w:r w:rsidR="005F4070">
        <w:rPr>
          <w:color w:val="000000" w:themeColor="text1"/>
        </w:rPr>
        <w:t xml:space="preserve">bid and raised a minor suit, we are generally looking to get to 3NT.  </w:t>
      </w:r>
    </w:p>
    <w:p w14:paraId="48A94210" w14:textId="49D9D7CA" w:rsidR="005F4070" w:rsidRDefault="005F4070" w:rsidP="0016765A">
      <w:pPr>
        <w:spacing w:after="0"/>
        <w:rPr>
          <w:color w:val="000000" w:themeColor="text1"/>
        </w:rPr>
      </w:pPr>
      <w:r>
        <w:rPr>
          <w:color w:val="000000" w:themeColor="text1"/>
        </w:rPr>
        <w:t>1</w:t>
      </w:r>
      <w:r w:rsidR="00151964">
        <w:rPr>
          <w:rFonts w:ascii="Times New Roman" w:hAnsi="Times New Roman" w:cs="Times New Roman"/>
          <w:color w:val="000000" w:themeColor="text1"/>
        </w:rPr>
        <w:t>♦</w:t>
      </w:r>
      <w:r>
        <w:rPr>
          <w:color w:val="000000" w:themeColor="text1"/>
        </w:rPr>
        <w:tab/>
        <w:t>P</w:t>
      </w:r>
      <w:r>
        <w:rPr>
          <w:color w:val="000000" w:themeColor="text1"/>
        </w:rPr>
        <w:tab/>
        <w:t>2</w:t>
      </w:r>
      <w:r w:rsidR="00151964">
        <w:rPr>
          <w:rFonts w:ascii="Times New Roman" w:hAnsi="Times New Roman" w:cs="Times New Roman"/>
          <w:color w:val="000000" w:themeColor="text1"/>
        </w:rPr>
        <w:t>♦</w:t>
      </w:r>
      <w:r>
        <w:rPr>
          <w:color w:val="000000" w:themeColor="text1"/>
        </w:rPr>
        <w:t>*</w:t>
      </w:r>
      <w:r>
        <w:rPr>
          <w:color w:val="000000" w:themeColor="text1"/>
        </w:rPr>
        <w:tab/>
        <w:t>P</w:t>
      </w:r>
    </w:p>
    <w:p w14:paraId="57A951BF" w14:textId="5F1A5C98" w:rsidR="005F4070" w:rsidRDefault="005F4070" w:rsidP="0016765A">
      <w:pPr>
        <w:spacing w:after="0"/>
        <w:rPr>
          <w:color w:val="000000" w:themeColor="text1"/>
        </w:rPr>
      </w:pPr>
      <w:r>
        <w:rPr>
          <w:color w:val="000000" w:themeColor="text1"/>
        </w:rPr>
        <w:t>__?</w:t>
      </w:r>
    </w:p>
    <w:p w14:paraId="115F18AD" w14:textId="4E96F6EF" w:rsidR="005F4070" w:rsidRDefault="005F4070" w:rsidP="0016765A">
      <w:pPr>
        <w:spacing w:after="0"/>
        <w:rPr>
          <w:color w:val="000000" w:themeColor="text1"/>
        </w:rPr>
      </w:pPr>
      <w:r>
        <w:rPr>
          <w:color w:val="000000" w:themeColor="text1"/>
        </w:rPr>
        <w:t>Here we play that 2</w:t>
      </w:r>
      <w:r w:rsidR="00151964">
        <w:rPr>
          <w:rFonts w:ascii="Times New Roman" w:hAnsi="Times New Roman" w:cs="Times New Roman"/>
          <w:color w:val="000000" w:themeColor="text1"/>
        </w:rPr>
        <w:t>♦</w:t>
      </w:r>
      <w:r>
        <w:rPr>
          <w:color w:val="000000" w:themeColor="text1"/>
        </w:rPr>
        <w:t xml:space="preserve"> is inverted minors, showing 10+ points, no 4-card Major, and </w:t>
      </w:r>
      <w:r w:rsidR="00151964">
        <w:rPr>
          <w:color w:val="000000" w:themeColor="text1"/>
        </w:rPr>
        <w:t>f</w:t>
      </w:r>
      <w:r>
        <w:rPr>
          <w:color w:val="000000" w:themeColor="text1"/>
        </w:rPr>
        <w:t>orcing 1-round.</w:t>
      </w:r>
    </w:p>
    <w:p w14:paraId="06EE7D50" w14:textId="13EA94EF" w:rsidR="005F4070" w:rsidRDefault="005F4070" w:rsidP="005F4070">
      <w:pPr>
        <w:pStyle w:val="ListParagraph"/>
        <w:numPr>
          <w:ilvl w:val="0"/>
          <w:numId w:val="23"/>
        </w:numPr>
        <w:spacing w:after="0"/>
        <w:rPr>
          <w:color w:val="000000" w:themeColor="text1"/>
        </w:rPr>
      </w:pPr>
      <w:r>
        <w:rPr>
          <w:color w:val="000000" w:themeColor="text1"/>
        </w:rPr>
        <w:t>2</w:t>
      </w:r>
      <w:r w:rsidR="00151964">
        <w:rPr>
          <w:rFonts w:ascii="Times New Roman" w:hAnsi="Times New Roman" w:cs="Times New Roman"/>
          <w:color w:val="000000" w:themeColor="text1"/>
        </w:rPr>
        <w:t>♥</w:t>
      </w:r>
      <w:r>
        <w:rPr>
          <w:color w:val="000000" w:themeColor="text1"/>
        </w:rPr>
        <w:t>/2</w:t>
      </w:r>
      <w:r w:rsidR="00151964">
        <w:rPr>
          <w:rFonts w:ascii="Times New Roman" w:hAnsi="Times New Roman" w:cs="Times New Roman"/>
          <w:color w:val="000000" w:themeColor="text1"/>
        </w:rPr>
        <w:t>♠</w:t>
      </w:r>
      <w:r>
        <w:rPr>
          <w:color w:val="000000" w:themeColor="text1"/>
        </w:rPr>
        <w:tab/>
        <w:t>Stopper in this suit. Looking for NT, usually a problem in the other Major.</w:t>
      </w:r>
    </w:p>
    <w:p w14:paraId="6288916C" w14:textId="1D3C4DB6" w:rsidR="005F4070" w:rsidRDefault="005F4070" w:rsidP="005F4070">
      <w:pPr>
        <w:pStyle w:val="ListParagraph"/>
        <w:numPr>
          <w:ilvl w:val="0"/>
          <w:numId w:val="23"/>
        </w:numPr>
        <w:spacing w:after="0"/>
        <w:rPr>
          <w:color w:val="000000" w:themeColor="text1"/>
        </w:rPr>
      </w:pPr>
      <w:r>
        <w:rPr>
          <w:color w:val="000000" w:themeColor="text1"/>
        </w:rPr>
        <w:t>2NT</w:t>
      </w:r>
      <w:r>
        <w:rPr>
          <w:color w:val="000000" w:themeColor="text1"/>
        </w:rPr>
        <w:tab/>
        <w:t>12-13 pts, stopper in both Majors</w:t>
      </w:r>
    </w:p>
    <w:p w14:paraId="2D7E0194" w14:textId="725C04B2" w:rsidR="005F4070" w:rsidRDefault="005F4070" w:rsidP="005F4070">
      <w:pPr>
        <w:pStyle w:val="ListParagraph"/>
        <w:numPr>
          <w:ilvl w:val="0"/>
          <w:numId w:val="23"/>
        </w:numPr>
        <w:spacing w:after="0"/>
        <w:rPr>
          <w:color w:val="000000" w:themeColor="text1"/>
        </w:rPr>
      </w:pPr>
      <w:r>
        <w:rPr>
          <w:color w:val="000000" w:themeColor="text1"/>
        </w:rPr>
        <w:t>3NT</w:t>
      </w:r>
      <w:r>
        <w:rPr>
          <w:color w:val="000000" w:themeColor="text1"/>
        </w:rPr>
        <w:tab/>
        <w:t>14+ pts, stopper in both Majors</w:t>
      </w:r>
    </w:p>
    <w:p w14:paraId="4F2D0CC9" w14:textId="6029520B" w:rsidR="005F4070" w:rsidRDefault="005F4070" w:rsidP="005F4070">
      <w:pPr>
        <w:pStyle w:val="ListParagraph"/>
        <w:numPr>
          <w:ilvl w:val="0"/>
          <w:numId w:val="23"/>
        </w:numPr>
        <w:spacing w:after="0"/>
        <w:rPr>
          <w:color w:val="000000" w:themeColor="text1"/>
        </w:rPr>
      </w:pPr>
      <w:r>
        <w:rPr>
          <w:color w:val="000000" w:themeColor="text1"/>
        </w:rPr>
        <w:t>3</w:t>
      </w:r>
      <w:r w:rsidR="00151964">
        <w:rPr>
          <w:rFonts w:ascii="Times New Roman" w:hAnsi="Times New Roman" w:cs="Times New Roman"/>
          <w:color w:val="000000" w:themeColor="text1"/>
        </w:rPr>
        <w:t>♦</w:t>
      </w:r>
      <w:r>
        <w:rPr>
          <w:color w:val="000000" w:themeColor="text1"/>
        </w:rPr>
        <w:tab/>
        <w:t>12-13 pts, often unbalanced</w:t>
      </w:r>
    </w:p>
    <w:p w14:paraId="6FA13473" w14:textId="00BEEC40" w:rsidR="005F4070" w:rsidRDefault="005F4070" w:rsidP="005F4070">
      <w:pPr>
        <w:pStyle w:val="ListParagraph"/>
        <w:numPr>
          <w:ilvl w:val="0"/>
          <w:numId w:val="23"/>
        </w:numPr>
        <w:spacing w:after="0"/>
        <w:rPr>
          <w:color w:val="000000" w:themeColor="text1"/>
        </w:rPr>
      </w:pPr>
      <w:r>
        <w:rPr>
          <w:color w:val="000000" w:themeColor="text1"/>
        </w:rPr>
        <w:t>3</w:t>
      </w:r>
      <w:r w:rsidR="00151964">
        <w:rPr>
          <w:rFonts w:ascii="Times New Roman" w:hAnsi="Times New Roman" w:cs="Times New Roman"/>
          <w:color w:val="000000" w:themeColor="text1"/>
        </w:rPr>
        <w:t>♥</w:t>
      </w:r>
      <w:r>
        <w:rPr>
          <w:color w:val="000000" w:themeColor="text1"/>
        </w:rPr>
        <w:t>/3</w:t>
      </w:r>
      <w:r w:rsidR="00151964">
        <w:rPr>
          <w:rFonts w:ascii="Times New Roman" w:hAnsi="Times New Roman" w:cs="Times New Roman"/>
          <w:color w:val="000000" w:themeColor="text1"/>
        </w:rPr>
        <w:t>♠</w:t>
      </w:r>
      <w:r>
        <w:rPr>
          <w:color w:val="000000" w:themeColor="text1"/>
        </w:rPr>
        <w:tab/>
        <w:t>Splinter, 14+ pts, GF, Singleton or Void in suit bid</w:t>
      </w:r>
    </w:p>
    <w:p w14:paraId="3C70E19F" w14:textId="5094D9A0" w:rsidR="00CB1C31" w:rsidRPr="005F4070" w:rsidRDefault="005F4070" w:rsidP="0016765A">
      <w:pPr>
        <w:spacing w:after="0"/>
        <w:rPr>
          <w:color w:val="000000" w:themeColor="text1"/>
        </w:rPr>
      </w:pPr>
      <w:r w:rsidRPr="005F4070">
        <w:rPr>
          <w:color w:val="000000" w:themeColor="text1"/>
        </w:rPr>
        <w:t xml:space="preserve"> </w:t>
      </w:r>
    </w:p>
    <w:p w14:paraId="62486C94" w14:textId="7F84B710" w:rsidR="00E24127" w:rsidRPr="00E24127" w:rsidRDefault="00E24127" w:rsidP="00E24127">
      <w:pPr>
        <w:spacing w:after="0"/>
        <w:rPr>
          <w:i/>
          <w:iCs/>
          <w:color w:val="000000" w:themeColor="text1"/>
        </w:rPr>
      </w:pPr>
      <w:r w:rsidRPr="00E24127">
        <w:rPr>
          <w:i/>
          <w:iCs/>
          <w:color w:val="000000" w:themeColor="text1"/>
        </w:rPr>
        <w:t xml:space="preserve">Example </w:t>
      </w:r>
      <w:r w:rsidR="005F4070">
        <w:rPr>
          <w:i/>
          <w:iCs/>
          <w:color w:val="000000" w:themeColor="text1"/>
        </w:rPr>
        <w:t>2</w:t>
      </w:r>
    </w:p>
    <w:p w14:paraId="5A85BA4E" w14:textId="79DFD0F3" w:rsidR="005F4070" w:rsidRDefault="005F4070" w:rsidP="0016765A">
      <w:pPr>
        <w:spacing w:after="0"/>
        <w:rPr>
          <w:color w:val="000000" w:themeColor="text1"/>
        </w:rPr>
      </w:pPr>
      <w:r>
        <w:rPr>
          <w:color w:val="000000" w:themeColor="text1"/>
        </w:rPr>
        <w:t xml:space="preserve">When we bid and raise a Major suit, if we bid again, we are usually exploring for game (or more) in our Major suit. </w:t>
      </w:r>
    </w:p>
    <w:p w14:paraId="1A4F58D4" w14:textId="5DA27F1B" w:rsidR="005F4070" w:rsidRDefault="005F4070" w:rsidP="0016765A">
      <w:pPr>
        <w:spacing w:after="0"/>
        <w:rPr>
          <w:color w:val="000000" w:themeColor="text1"/>
        </w:rPr>
      </w:pPr>
      <w:r>
        <w:rPr>
          <w:color w:val="000000" w:themeColor="text1"/>
        </w:rPr>
        <w:t>1</w:t>
      </w:r>
      <w:r w:rsidR="00151964">
        <w:rPr>
          <w:rFonts w:ascii="Times New Roman" w:hAnsi="Times New Roman" w:cs="Times New Roman"/>
          <w:color w:val="000000" w:themeColor="text1"/>
        </w:rPr>
        <w:t>♠</w:t>
      </w:r>
      <w:r>
        <w:rPr>
          <w:color w:val="000000" w:themeColor="text1"/>
        </w:rPr>
        <w:tab/>
        <w:t>P</w:t>
      </w:r>
      <w:r>
        <w:rPr>
          <w:color w:val="000000" w:themeColor="text1"/>
        </w:rPr>
        <w:tab/>
        <w:t>2</w:t>
      </w:r>
      <w:r w:rsidR="00151964">
        <w:rPr>
          <w:rFonts w:ascii="Times New Roman" w:hAnsi="Times New Roman" w:cs="Times New Roman"/>
          <w:color w:val="000000" w:themeColor="text1"/>
        </w:rPr>
        <w:t>♠</w:t>
      </w:r>
      <w:r>
        <w:rPr>
          <w:color w:val="000000" w:themeColor="text1"/>
        </w:rPr>
        <w:tab/>
        <w:t>P</w:t>
      </w:r>
    </w:p>
    <w:p w14:paraId="36C98804" w14:textId="3FF20C65" w:rsidR="005F4070" w:rsidRDefault="005F4070" w:rsidP="0016765A">
      <w:pPr>
        <w:spacing w:after="0"/>
        <w:rPr>
          <w:color w:val="000000" w:themeColor="text1"/>
        </w:rPr>
      </w:pPr>
      <w:r>
        <w:rPr>
          <w:color w:val="000000" w:themeColor="text1"/>
        </w:rPr>
        <w:t>__?</w:t>
      </w:r>
    </w:p>
    <w:p w14:paraId="43D267AB" w14:textId="2FC4AA7C" w:rsidR="005F4070" w:rsidRDefault="0056277B" w:rsidP="0056277B">
      <w:pPr>
        <w:pStyle w:val="ListParagraph"/>
        <w:numPr>
          <w:ilvl w:val="0"/>
          <w:numId w:val="24"/>
        </w:numPr>
        <w:spacing w:after="0"/>
        <w:rPr>
          <w:color w:val="000000" w:themeColor="text1"/>
        </w:rPr>
      </w:pPr>
      <w:r>
        <w:rPr>
          <w:color w:val="000000" w:themeColor="text1"/>
        </w:rPr>
        <w:t>3</w:t>
      </w:r>
      <w:r w:rsidR="00151964">
        <w:rPr>
          <w:rFonts w:ascii="Times New Roman" w:hAnsi="Times New Roman" w:cs="Times New Roman"/>
          <w:color w:val="000000" w:themeColor="text1"/>
        </w:rPr>
        <w:t>♣</w:t>
      </w:r>
      <w:r>
        <w:rPr>
          <w:color w:val="000000" w:themeColor="text1"/>
        </w:rPr>
        <w:t>/3</w:t>
      </w:r>
      <w:r w:rsidR="00151964">
        <w:rPr>
          <w:rFonts w:ascii="Times New Roman" w:hAnsi="Times New Roman" w:cs="Times New Roman"/>
          <w:color w:val="000000" w:themeColor="text1"/>
        </w:rPr>
        <w:t>♦</w:t>
      </w:r>
      <w:r>
        <w:rPr>
          <w:color w:val="000000" w:themeColor="text1"/>
        </w:rPr>
        <w:t>/3</w:t>
      </w:r>
      <w:r w:rsidR="00151964">
        <w:rPr>
          <w:rFonts w:ascii="Times New Roman" w:hAnsi="Times New Roman" w:cs="Times New Roman"/>
          <w:color w:val="000000" w:themeColor="text1"/>
        </w:rPr>
        <w:t>♥</w:t>
      </w:r>
      <w:r>
        <w:rPr>
          <w:color w:val="000000" w:themeColor="text1"/>
        </w:rPr>
        <w:tab/>
        <w:t>Help Suit Game Try</w:t>
      </w:r>
    </w:p>
    <w:p w14:paraId="4A76D48C" w14:textId="578D3B18" w:rsidR="0056277B" w:rsidRDefault="0056277B" w:rsidP="0056277B">
      <w:pPr>
        <w:pStyle w:val="ListParagraph"/>
        <w:numPr>
          <w:ilvl w:val="0"/>
          <w:numId w:val="24"/>
        </w:numPr>
        <w:spacing w:after="0"/>
        <w:rPr>
          <w:color w:val="000000" w:themeColor="text1"/>
        </w:rPr>
      </w:pPr>
      <w:r>
        <w:rPr>
          <w:color w:val="000000" w:themeColor="text1"/>
        </w:rPr>
        <w:t>2NT</w:t>
      </w:r>
      <w:r>
        <w:rPr>
          <w:color w:val="000000" w:themeColor="text1"/>
        </w:rPr>
        <w:tab/>
      </w:r>
      <w:r>
        <w:rPr>
          <w:color w:val="000000" w:themeColor="text1"/>
        </w:rPr>
        <w:tab/>
      </w:r>
      <w:r w:rsidR="00BE2192">
        <w:rPr>
          <w:color w:val="000000" w:themeColor="text1"/>
        </w:rPr>
        <w:t xml:space="preserve">Quantitative, non-specific game invite </w:t>
      </w:r>
    </w:p>
    <w:p w14:paraId="6210CFA9" w14:textId="4C54CC45" w:rsidR="00BE2192" w:rsidRDefault="00BE2192" w:rsidP="0056277B">
      <w:pPr>
        <w:pStyle w:val="ListParagraph"/>
        <w:numPr>
          <w:ilvl w:val="0"/>
          <w:numId w:val="24"/>
        </w:numPr>
        <w:spacing w:after="0"/>
        <w:rPr>
          <w:color w:val="000000" w:themeColor="text1"/>
        </w:rPr>
      </w:pPr>
      <w:r>
        <w:rPr>
          <w:color w:val="000000" w:themeColor="text1"/>
        </w:rPr>
        <w:t xml:space="preserve">3NT </w:t>
      </w:r>
      <w:r>
        <w:rPr>
          <w:color w:val="000000" w:themeColor="text1"/>
        </w:rPr>
        <w:tab/>
      </w:r>
      <w:r>
        <w:rPr>
          <w:color w:val="000000" w:themeColor="text1"/>
        </w:rPr>
        <w:tab/>
        <w:t>Choice of Game</w:t>
      </w:r>
      <w:r w:rsidR="00151964">
        <w:rPr>
          <w:color w:val="000000" w:themeColor="text1"/>
        </w:rPr>
        <w:t>s: p</w:t>
      </w:r>
      <w:r>
        <w:rPr>
          <w:color w:val="000000" w:themeColor="text1"/>
        </w:rPr>
        <w:t>ass or correct to 4</w:t>
      </w:r>
      <w:r w:rsidR="00151964">
        <w:rPr>
          <w:rFonts w:ascii="Times New Roman" w:hAnsi="Times New Roman" w:cs="Times New Roman"/>
          <w:color w:val="000000" w:themeColor="text1"/>
        </w:rPr>
        <w:t>♠</w:t>
      </w:r>
    </w:p>
    <w:p w14:paraId="6131A392" w14:textId="77777777" w:rsidR="00151964" w:rsidRDefault="00BE2192" w:rsidP="00151964">
      <w:pPr>
        <w:pStyle w:val="ListParagraph"/>
        <w:numPr>
          <w:ilvl w:val="0"/>
          <w:numId w:val="24"/>
        </w:numPr>
        <w:spacing w:after="0"/>
        <w:rPr>
          <w:color w:val="000000" w:themeColor="text1"/>
        </w:rPr>
      </w:pPr>
      <w:r>
        <w:rPr>
          <w:color w:val="000000" w:themeColor="text1"/>
        </w:rPr>
        <w:t>3</w:t>
      </w:r>
      <w:r w:rsidR="00151964">
        <w:rPr>
          <w:rFonts w:ascii="Times New Roman" w:hAnsi="Times New Roman" w:cs="Times New Roman"/>
          <w:color w:val="000000" w:themeColor="text1"/>
        </w:rPr>
        <w:t>♠</w:t>
      </w:r>
      <w:r>
        <w:rPr>
          <w:color w:val="000000" w:themeColor="text1"/>
        </w:rPr>
        <w:tab/>
      </w:r>
      <w:r>
        <w:rPr>
          <w:color w:val="000000" w:themeColor="text1"/>
        </w:rPr>
        <w:tab/>
        <w:t xml:space="preserve">Some play this as “random” game </w:t>
      </w:r>
      <w:proofErr w:type="gramStart"/>
      <w:r>
        <w:rPr>
          <w:color w:val="000000" w:themeColor="text1"/>
        </w:rPr>
        <w:t>try</w:t>
      </w:r>
      <w:proofErr w:type="gramEnd"/>
      <w:r>
        <w:rPr>
          <w:color w:val="000000" w:themeColor="text1"/>
        </w:rPr>
        <w:t>, or trump suit</w:t>
      </w:r>
      <w:r w:rsidR="00151964">
        <w:rPr>
          <w:color w:val="000000" w:themeColor="text1"/>
        </w:rPr>
        <w:t xml:space="preserve"> game try</w:t>
      </w:r>
      <w:r>
        <w:rPr>
          <w:color w:val="000000" w:themeColor="text1"/>
        </w:rPr>
        <w:t xml:space="preserve">, but many play this </w:t>
      </w:r>
    </w:p>
    <w:p w14:paraId="677B8119" w14:textId="44F7602E" w:rsidR="00BE2192" w:rsidRPr="00151964" w:rsidRDefault="00BE2192" w:rsidP="00151964">
      <w:pPr>
        <w:pStyle w:val="ListParagraph"/>
        <w:spacing w:after="0"/>
        <w:ind w:left="1440" w:firstLine="720"/>
        <w:rPr>
          <w:color w:val="000000" w:themeColor="text1"/>
        </w:rPr>
      </w:pPr>
      <w:r>
        <w:rPr>
          <w:color w:val="000000" w:themeColor="text1"/>
        </w:rPr>
        <w:t xml:space="preserve">as a </w:t>
      </w:r>
      <w:r w:rsidRPr="00151964">
        <w:rPr>
          <w:color w:val="000000" w:themeColor="text1"/>
        </w:rPr>
        <w:t xml:space="preserve">blocking bid called </w:t>
      </w:r>
      <w:r w:rsidRPr="00151964">
        <w:rPr>
          <w:i/>
          <w:iCs/>
          <w:color w:val="000000" w:themeColor="text1"/>
        </w:rPr>
        <w:t>1-2-3 Stop</w:t>
      </w:r>
      <w:r w:rsidRPr="00151964">
        <w:rPr>
          <w:color w:val="000000" w:themeColor="text1"/>
        </w:rPr>
        <w:t>. (Discuss this with partner!)</w:t>
      </w:r>
    </w:p>
    <w:p w14:paraId="649C73A5" w14:textId="3925364A" w:rsidR="00E24127" w:rsidRPr="00BE2192" w:rsidRDefault="00BE2192" w:rsidP="0016765A">
      <w:pPr>
        <w:spacing w:after="0"/>
        <w:rPr>
          <w:i/>
          <w:iCs/>
          <w:color w:val="000000" w:themeColor="text1"/>
        </w:rPr>
      </w:pPr>
      <w:r w:rsidRPr="00BE2192">
        <w:rPr>
          <w:i/>
          <w:iCs/>
          <w:color w:val="000000" w:themeColor="text1"/>
        </w:rPr>
        <w:lastRenderedPageBreak/>
        <w:t>Example 3</w:t>
      </w:r>
    </w:p>
    <w:p w14:paraId="63A0971D" w14:textId="7CD9D888" w:rsidR="00BE2192" w:rsidRDefault="00BE2192" w:rsidP="0016765A">
      <w:pPr>
        <w:spacing w:after="0"/>
        <w:rPr>
          <w:color w:val="000000" w:themeColor="text1"/>
        </w:rPr>
      </w:pPr>
      <w:r>
        <w:rPr>
          <w:color w:val="000000" w:themeColor="text1"/>
        </w:rPr>
        <w:t>1</w:t>
      </w:r>
      <w:r w:rsidR="00151964">
        <w:rPr>
          <w:rFonts w:ascii="Times New Roman" w:hAnsi="Times New Roman" w:cs="Times New Roman"/>
          <w:color w:val="000000" w:themeColor="text1"/>
        </w:rPr>
        <w:t>♠</w:t>
      </w:r>
      <w:r>
        <w:rPr>
          <w:color w:val="000000" w:themeColor="text1"/>
        </w:rPr>
        <w:tab/>
        <w:t>P</w:t>
      </w:r>
      <w:r>
        <w:rPr>
          <w:color w:val="000000" w:themeColor="text1"/>
        </w:rPr>
        <w:tab/>
        <w:t>3</w:t>
      </w:r>
      <w:r w:rsidR="00151964">
        <w:rPr>
          <w:rFonts w:ascii="Times New Roman" w:hAnsi="Times New Roman" w:cs="Times New Roman"/>
          <w:color w:val="000000" w:themeColor="text1"/>
        </w:rPr>
        <w:t>♠</w:t>
      </w:r>
      <w:r>
        <w:rPr>
          <w:color w:val="000000" w:themeColor="text1"/>
        </w:rPr>
        <w:tab/>
        <w:t>P</w:t>
      </w:r>
    </w:p>
    <w:p w14:paraId="48E43922" w14:textId="4AA6C249" w:rsidR="00BE2192" w:rsidRDefault="00BE2192" w:rsidP="0016765A">
      <w:pPr>
        <w:spacing w:after="0"/>
        <w:rPr>
          <w:color w:val="000000" w:themeColor="text1"/>
        </w:rPr>
      </w:pPr>
      <w:r>
        <w:rPr>
          <w:color w:val="000000" w:themeColor="text1"/>
        </w:rPr>
        <w:t>__?</w:t>
      </w:r>
    </w:p>
    <w:p w14:paraId="7A78439B" w14:textId="00E3C728" w:rsidR="00BE2192" w:rsidRDefault="00BE2192" w:rsidP="00BE2192">
      <w:pPr>
        <w:pStyle w:val="ListParagraph"/>
        <w:numPr>
          <w:ilvl w:val="0"/>
          <w:numId w:val="25"/>
        </w:numPr>
        <w:spacing w:after="0"/>
        <w:rPr>
          <w:color w:val="000000" w:themeColor="text1"/>
        </w:rPr>
      </w:pPr>
      <w:r>
        <w:rPr>
          <w:color w:val="000000" w:themeColor="text1"/>
        </w:rPr>
        <w:t>3NT</w:t>
      </w:r>
      <w:r>
        <w:rPr>
          <w:color w:val="000000" w:themeColor="text1"/>
        </w:rPr>
        <w:tab/>
      </w:r>
      <w:r>
        <w:rPr>
          <w:color w:val="000000" w:themeColor="text1"/>
        </w:rPr>
        <w:tab/>
        <w:t>Choice of Games</w:t>
      </w:r>
    </w:p>
    <w:p w14:paraId="26F9CB1E" w14:textId="357C3205" w:rsidR="00BE2192" w:rsidRDefault="00BE2192" w:rsidP="00BE2192">
      <w:pPr>
        <w:pStyle w:val="ListParagraph"/>
        <w:numPr>
          <w:ilvl w:val="0"/>
          <w:numId w:val="25"/>
        </w:numPr>
        <w:spacing w:after="0"/>
        <w:rPr>
          <w:color w:val="000000" w:themeColor="text1"/>
        </w:rPr>
      </w:pPr>
      <w:r>
        <w:rPr>
          <w:color w:val="000000" w:themeColor="text1"/>
        </w:rPr>
        <w:t>4</w:t>
      </w:r>
      <w:r w:rsidR="00151964">
        <w:rPr>
          <w:rFonts w:ascii="Times New Roman" w:hAnsi="Times New Roman" w:cs="Times New Roman"/>
          <w:color w:val="000000" w:themeColor="text1"/>
        </w:rPr>
        <w:t>♣</w:t>
      </w:r>
      <w:r>
        <w:rPr>
          <w:color w:val="000000" w:themeColor="text1"/>
        </w:rPr>
        <w:t>/4</w:t>
      </w:r>
      <w:r w:rsidR="00151964">
        <w:rPr>
          <w:rFonts w:ascii="Times New Roman" w:hAnsi="Times New Roman" w:cs="Times New Roman"/>
          <w:color w:val="000000" w:themeColor="text1"/>
        </w:rPr>
        <w:t>♦</w:t>
      </w:r>
      <w:r>
        <w:rPr>
          <w:color w:val="000000" w:themeColor="text1"/>
        </w:rPr>
        <w:t>/4</w:t>
      </w:r>
      <w:r w:rsidR="00151964">
        <w:rPr>
          <w:rFonts w:ascii="Times New Roman" w:hAnsi="Times New Roman" w:cs="Times New Roman"/>
          <w:color w:val="000000" w:themeColor="text1"/>
        </w:rPr>
        <w:t>♥</w:t>
      </w:r>
      <w:r>
        <w:rPr>
          <w:color w:val="000000" w:themeColor="text1"/>
        </w:rPr>
        <w:tab/>
        <w:t>These are control</w:t>
      </w:r>
      <w:r w:rsidR="00151964">
        <w:rPr>
          <w:color w:val="000000" w:themeColor="text1"/>
        </w:rPr>
        <w:t>-</w:t>
      </w:r>
      <w:r>
        <w:rPr>
          <w:color w:val="000000" w:themeColor="text1"/>
        </w:rPr>
        <w:t>showing bids, trying for slam.</w:t>
      </w:r>
    </w:p>
    <w:p w14:paraId="4358E90D" w14:textId="77777777" w:rsidR="00BE2192" w:rsidRPr="00BE2192" w:rsidRDefault="00BE2192" w:rsidP="00BE2192">
      <w:pPr>
        <w:spacing w:after="0"/>
        <w:rPr>
          <w:color w:val="000000" w:themeColor="text1"/>
        </w:rPr>
      </w:pPr>
    </w:p>
    <w:p w14:paraId="053A99DA" w14:textId="77777777" w:rsidR="00067078" w:rsidRDefault="00067078" w:rsidP="0016765A">
      <w:pPr>
        <w:spacing w:after="0"/>
        <w:rPr>
          <w:color w:val="000000" w:themeColor="text1"/>
        </w:rPr>
      </w:pPr>
    </w:p>
    <w:p w14:paraId="7BA06867" w14:textId="65D4A66C" w:rsidR="00DC14D0" w:rsidRPr="00067078" w:rsidRDefault="00E24127" w:rsidP="0016765A">
      <w:pPr>
        <w:spacing w:after="0"/>
        <w:rPr>
          <w:b/>
          <w:color w:val="000000" w:themeColor="text1"/>
          <w:sz w:val="24"/>
          <w:szCs w:val="24"/>
        </w:rPr>
      </w:pPr>
      <w:r>
        <w:rPr>
          <w:b/>
          <w:color w:val="000000" w:themeColor="text1"/>
          <w:sz w:val="24"/>
          <w:szCs w:val="24"/>
        </w:rPr>
        <w:t xml:space="preserve">Partner Raises in Competition </w:t>
      </w:r>
    </w:p>
    <w:p w14:paraId="6C3881BC" w14:textId="7897B066" w:rsidR="009B6441" w:rsidRDefault="00BE2192" w:rsidP="00AC670B">
      <w:pPr>
        <w:pStyle w:val="NoSpacing"/>
        <w:spacing w:line="276" w:lineRule="auto"/>
        <w:rPr>
          <w:color w:val="000000" w:themeColor="text1"/>
        </w:rPr>
      </w:pPr>
      <w:r>
        <w:rPr>
          <w:color w:val="000000" w:themeColor="text1"/>
        </w:rPr>
        <w:t>Let’s look at how our rebid</w:t>
      </w:r>
      <w:r w:rsidR="00151964">
        <w:rPr>
          <w:color w:val="000000" w:themeColor="text1"/>
        </w:rPr>
        <w:t>s</w:t>
      </w:r>
      <w:r>
        <w:rPr>
          <w:color w:val="000000" w:themeColor="text1"/>
        </w:rPr>
        <w:t xml:space="preserve"> change if our opponents enter the auction. </w:t>
      </w:r>
    </w:p>
    <w:p w14:paraId="15DFC73E" w14:textId="11F03CC4" w:rsidR="00E24127" w:rsidRDefault="00E24127" w:rsidP="00AC670B">
      <w:pPr>
        <w:pStyle w:val="NoSpacing"/>
        <w:spacing w:line="276" w:lineRule="auto"/>
        <w:rPr>
          <w:color w:val="000000" w:themeColor="text1"/>
        </w:rPr>
      </w:pPr>
    </w:p>
    <w:p w14:paraId="052E8C18" w14:textId="2E428CE0" w:rsidR="00BE2192" w:rsidRPr="00BE2192" w:rsidRDefault="00BE2192" w:rsidP="00AC670B">
      <w:pPr>
        <w:pStyle w:val="NoSpacing"/>
        <w:spacing w:line="276" w:lineRule="auto"/>
        <w:rPr>
          <w:i/>
          <w:iCs/>
          <w:color w:val="000000" w:themeColor="text1"/>
        </w:rPr>
      </w:pPr>
      <w:r w:rsidRPr="00BE2192">
        <w:rPr>
          <w:i/>
          <w:iCs/>
          <w:color w:val="000000" w:themeColor="text1"/>
        </w:rPr>
        <w:t>Example 4 – LHO comes into the auction</w:t>
      </w:r>
    </w:p>
    <w:p w14:paraId="1292C8B5" w14:textId="0DFF4884" w:rsidR="00E24127" w:rsidRDefault="00EC3374" w:rsidP="00AC670B">
      <w:pPr>
        <w:pStyle w:val="NoSpacing"/>
        <w:spacing w:line="276" w:lineRule="auto"/>
        <w:rPr>
          <w:color w:val="000000" w:themeColor="text1"/>
        </w:rPr>
      </w:pPr>
      <w:r>
        <w:rPr>
          <w:color w:val="000000" w:themeColor="text1"/>
        </w:rPr>
        <w:t>1</w:t>
      </w:r>
      <w:r w:rsidR="00151964">
        <w:rPr>
          <w:rFonts w:ascii="Times New Roman" w:hAnsi="Times New Roman"/>
          <w:color w:val="000000" w:themeColor="text1"/>
        </w:rPr>
        <w:t>♦</w:t>
      </w:r>
      <w:r>
        <w:rPr>
          <w:color w:val="000000" w:themeColor="text1"/>
        </w:rPr>
        <w:tab/>
        <w:t>3</w:t>
      </w:r>
      <w:r w:rsidR="00151964">
        <w:rPr>
          <w:rFonts w:ascii="Times New Roman" w:hAnsi="Times New Roman"/>
          <w:color w:val="000000" w:themeColor="text1"/>
        </w:rPr>
        <w:t>♣</w:t>
      </w:r>
      <w:r>
        <w:rPr>
          <w:color w:val="000000" w:themeColor="text1"/>
        </w:rPr>
        <w:tab/>
        <w:t>3</w:t>
      </w:r>
      <w:r w:rsidR="00151964">
        <w:rPr>
          <w:rFonts w:ascii="Times New Roman" w:hAnsi="Times New Roman"/>
          <w:color w:val="000000" w:themeColor="text1"/>
        </w:rPr>
        <w:t>♦</w:t>
      </w:r>
      <w:r>
        <w:rPr>
          <w:color w:val="000000" w:themeColor="text1"/>
        </w:rPr>
        <w:tab/>
        <w:t>P</w:t>
      </w:r>
    </w:p>
    <w:p w14:paraId="05AE1031" w14:textId="73E19ED4" w:rsidR="00EC3374" w:rsidRDefault="00EC3374" w:rsidP="00AC670B">
      <w:pPr>
        <w:pStyle w:val="NoSpacing"/>
        <w:spacing w:line="276" w:lineRule="auto"/>
        <w:rPr>
          <w:color w:val="000000" w:themeColor="text1"/>
        </w:rPr>
      </w:pPr>
      <w:r>
        <w:rPr>
          <w:color w:val="000000" w:themeColor="text1"/>
        </w:rPr>
        <w:t>__?</w:t>
      </w:r>
    </w:p>
    <w:p w14:paraId="013BCA28" w14:textId="5B542068" w:rsidR="00EC3374" w:rsidRDefault="00EC3374" w:rsidP="00AC670B">
      <w:pPr>
        <w:pStyle w:val="NoSpacing"/>
        <w:spacing w:line="276" w:lineRule="auto"/>
        <w:rPr>
          <w:color w:val="000000" w:themeColor="text1"/>
        </w:rPr>
      </w:pPr>
      <w:r>
        <w:rPr>
          <w:color w:val="000000" w:themeColor="text1"/>
        </w:rPr>
        <w:t xml:space="preserve">Here, partner may have a 4-card Major and may not have had enough values to make a </w:t>
      </w:r>
      <w:r w:rsidR="00151964">
        <w:rPr>
          <w:color w:val="000000" w:themeColor="text1"/>
        </w:rPr>
        <w:t>n</w:t>
      </w:r>
      <w:r>
        <w:rPr>
          <w:color w:val="000000" w:themeColor="text1"/>
        </w:rPr>
        <w:t xml:space="preserve">egative </w:t>
      </w:r>
      <w:r w:rsidR="00151964">
        <w:rPr>
          <w:color w:val="000000" w:themeColor="text1"/>
        </w:rPr>
        <w:t>d</w:t>
      </w:r>
      <w:r>
        <w:rPr>
          <w:color w:val="000000" w:themeColor="text1"/>
        </w:rPr>
        <w:t>ouble.   That chan</w:t>
      </w:r>
      <w:r w:rsidR="00151964">
        <w:rPr>
          <w:color w:val="000000" w:themeColor="text1"/>
        </w:rPr>
        <w:t>g</w:t>
      </w:r>
      <w:r>
        <w:rPr>
          <w:color w:val="000000" w:themeColor="text1"/>
        </w:rPr>
        <w:t>es the meaning of Opener’s new suit</w:t>
      </w:r>
      <w:r w:rsidR="00151964">
        <w:rPr>
          <w:color w:val="000000" w:themeColor="text1"/>
        </w:rPr>
        <w:t>s</w:t>
      </w:r>
      <w:r>
        <w:rPr>
          <w:color w:val="000000" w:themeColor="text1"/>
        </w:rPr>
        <w:t>.</w:t>
      </w:r>
    </w:p>
    <w:p w14:paraId="5D78D14E" w14:textId="0C6BEFE3" w:rsidR="00EC3374" w:rsidRDefault="00107C45" w:rsidP="00107C45">
      <w:pPr>
        <w:pStyle w:val="NoSpacing"/>
        <w:numPr>
          <w:ilvl w:val="0"/>
          <w:numId w:val="26"/>
        </w:numPr>
        <w:spacing w:line="276" w:lineRule="auto"/>
        <w:rPr>
          <w:color w:val="000000" w:themeColor="text1"/>
        </w:rPr>
      </w:pPr>
      <w:r>
        <w:rPr>
          <w:color w:val="000000" w:themeColor="text1"/>
        </w:rPr>
        <w:t>3</w:t>
      </w:r>
      <w:r w:rsidR="00151964">
        <w:rPr>
          <w:rFonts w:ascii="Times New Roman" w:hAnsi="Times New Roman"/>
          <w:color w:val="000000" w:themeColor="text1"/>
        </w:rPr>
        <w:t>♥</w:t>
      </w:r>
      <w:r>
        <w:rPr>
          <w:color w:val="000000" w:themeColor="text1"/>
        </w:rPr>
        <w:t>/3</w:t>
      </w:r>
      <w:r w:rsidR="00151964">
        <w:rPr>
          <w:rFonts w:ascii="Times New Roman" w:hAnsi="Times New Roman"/>
          <w:color w:val="000000" w:themeColor="text1"/>
        </w:rPr>
        <w:t>♠</w:t>
      </w:r>
      <w:r>
        <w:rPr>
          <w:color w:val="000000" w:themeColor="text1"/>
        </w:rPr>
        <w:tab/>
        <w:t>4-card Major, extremely strong hand, looking for game – 3NT, 4</w:t>
      </w:r>
      <w:r w:rsidR="00151964">
        <w:rPr>
          <w:color w:val="000000" w:themeColor="text1"/>
        </w:rPr>
        <w:t>M</w:t>
      </w:r>
      <w:r>
        <w:rPr>
          <w:color w:val="000000" w:themeColor="text1"/>
        </w:rPr>
        <w:t>, 5</w:t>
      </w:r>
      <w:r w:rsidR="00151964">
        <w:rPr>
          <w:rFonts w:ascii="Times New Roman" w:hAnsi="Times New Roman"/>
          <w:color w:val="000000" w:themeColor="text1"/>
        </w:rPr>
        <w:t>♦</w:t>
      </w:r>
      <w:r>
        <w:rPr>
          <w:color w:val="000000" w:themeColor="text1"/>
        </w:rPr>
        <w:t>.  1F</w:t>
      </w:r>
    </w:p>
    <w:p w14:paraId="4D07C708" w14:textId="2CB5C384" w:rsidR="00107C45" w:rsidRDefault="00107C45" w:rsidP="00107C45">
      <w:pPr>
        <w:pStyle w:val="NoSpacing"/>
        <w:numPr>
          <w:ilvl w:val="0"/>
          <w:numId w:val="26"/>
        </w:numPr>
        <w:spacing w:line="276" w:lineRule="auto"/>
        <w:rPr>
          <w:color w:val="000000" w:themeColor="text1"/>
        </w:rPr>
      </w:pPr>
      <w:r>
        <w:rPr>
          <w:color w:val="000000" w:themeColor="text1"/>
        </w:rPr>
        <w:t>4</w:t>
      </w:r>
      <w:r w:rsidR="00151964">
        <w:rPr>
          <w:rFonts w:ascii="Times New Roman" w:hAnsi="Times New Roman"/>
          <w:color w:val="000000" w:themeColor="text1"/>
        </w:rPr>
        <w:t>♦</w:t>
      </w:r>
      <w:r>
        <w:rPr>
          <w:color w:val="000000" w:themeColor="text1"/>
        </w:rPr>
        <w:tab/>
        <w:t>Invite Game</w:t>
      </w:r>
    </w:p>
    <w:p w14:paraId="237AB7B8" w14:textId="1B914634" w:rsidR="00107C45" w:rsidRDefault="00107C45" w:rsidP="00107C45">
      <w:pPr>
        <w:pStyle w:val="NoSpacing"/>
        <w:numPr>
          <w:ilvl w:val="0"/>
          <w:numId w:val="26"/>
        </w:numPr>
        <w:spacing w:line="276" w:lineRule="auto"/>
        <w:rPr>
          <w:color w:val="000000" w:themeColor="text1"/>
        </w:rPr>
      </w:pPr>
      <w:r>
        <w:rPr>
          <w:color w:val="000000" w:themeColor="text1"/>
        </w:rPr>
        <w:t>4</w:t>
      </w:r>
      <w:r w:rsidR="00151964">
        <w:rPr>
          <w:rFonts w:ascii="Times New Roman" w:hAnsi="Times New Roman"/>
          <w:color w:val="000000" w:themeColor="text1"/>
        </w:rPr>
        <w:t>♥</w:t>
      </w:r>
      <w:r>
        <w:rPr>
          <w:color w:val="000000" w:themeColor="text1"/>
        </w:rPr>
        <w:t>/4</w:t>
      </w:r>
      <w:r w:rsidR="00151964">
        <w:rPr>
          <w:rFonts w:ascii="Times New Roman" w:hAnsi="Times New Roman"/>
          <w:color w:val="000000" w:themeColor="text1"/>
        </w:rPr>
        <w:t>♠</w:t>
      </w:r>
      <w:r>
        <w:rPr>
          <w:color w:val="000000" w:themeColor="text1"/>
        </w:rPr>
        <w:tab/>
        <w:t>Splinter, GF, Slam Try, Singleton or Void</w:t>
      </w:r>
    </w:p>
    <w:p w14:paraId="0EFF7E81" w14:textId="7AA4C38C" w:rsidR="00E24127" w:rsidRDefault="00E24127" w:rsidP="00AC670B">
      <w:pPr>
        <w:pStyle w:val="NoSpacing"/>
        <w:spacing w:line="276" w:lineRule="auto"/>
        <w:rPr>
          <w:color w:val="000000" w:themeColor="text1"/>
        </w:rPr>
      </w:pPr>
    </w:p>
    <w:p w14:paraId="1DEEC3E7" w14:textId="33CD0C13" w:rsidR="00E24127" w:rsidRDefault="00107C45" w:rsidP="00AC670B">
      <w:pPr>
        <w:pStyle w:val="NoSpacing"/>
        <w:spacing w:line="276" w:lineRule="auto"/>
        <w:rPr>
          <w:i/>
          <w:iCs/>
          <w:color w:val="000000" w:themeColor="text1"/>
        </w:rPr>
      </w:pPr>
      <w:r w:rsidRPr="00107C45">
        <w:rPr>
          <w:i/>
          <w:iCs/>
          <w:color w:val="000000" w:themeColor="text1"/>
        </w:rPr>
        <w:t>Example 5</w:t>
      </w:r>
      <w:r>
        <w:rPr>
          <w:i/>
          <w:iCs/>
          <w:color w:val="000000" w:themeColor="text1"/>
        </w:rPr>
        <w:t xml:space="preserve"> – RHO comes into the auction </w:t>
      </w:r>
    </w:p>
    <w:p w14:paraId="5C5505C0" w14:textId="5F95E6D0" w:rsidR="00107C45" w:rsidRDefault="00107C45" w:rsidP="00AC670B">
      <w:pPr>
        <w:pStyle w:val="NoSpacing"/>
        <w:spacing w:line="276" w:lineRule="auto"/>
        <w:rPr>
          <w:color w:val="000000" w:themeColor="text1"/>
        </w:rPr>
      </w:pPr>
      <w:r>
        <w:rPr>
          <w:color w:val="000000" w:themeColor="text1"/>
        </w:rPr>
        <w:t>1</w:t>
      </w:r>
      <w:r w:rsidR="00151964">
        <w:rPr>
          <w:rFonts w:ascii="Times New Roman" w:hAnsi="Times New Roman"/>
          <w:color w:val="000000" w:themeColor="text1"/>
        </w:rPr>
        <w:t>♠</w:t>
      </w:r>
      <w:r>
        <w:rPr>
          <w:color w:val="000000" w:themeColor="text1"/>
        </w:rPr>
        <w:tab/>
        <w:t>P</w:t>
      </w:r>
      <w:r>
        <w:rPr>
          <w:color w:val="000000" w:themeColor="text1"/>
        </w:rPr>
        <w:tab/>
        <w:t>2</w:t>
      </w:r>
      <w:r w:rsidR="00151964">
        <w:rPr>
          <w:rFonts w:ascii="Times New Roman" w:hAnsi="Times New Roman"/>
          <w:color w:val="000000" w:themeColor="text1"/>
        </w:rPr>
        <w:t>♠</w:t>
      </w:r>
      <w:r>
        <w:rPr>
          <w:color w:val="000000" w:themeColor="text1"/>
        </w:rPr>
        <w:tab/>
        <w:t>3</w:t>
      </w:r>
      <w:r w:rsidR="00151964">
        <w:rPr>
          <w:rFonts w:ascii="Times New Roman" w:hAnsi="Times New Roman"/>
          <w:color w:val="000000" w:themeColor="text1"/>
        </w:rPr>
        <w:t>♦</w:t>
      </w:r>
    </w:p>
    <w:p w14:paraId="4F48BB3D" w14:textId="1A7E3907" w:rsidR="00107C45" w:rsidRDefault="00107C45" w:rsidP="00AC670B">
      <w:pPr>
        <w:pStyle w:val="NoSpacing"/>
        <w:spacing w:line="276" w:lineRule="auto"/>
        <w:rPr>
          <w:color w:val="000000" w:themeColor="text1"/>
        </w:rPr>
      </w:pPr>
      <w:r>
        <w:rPr>
          <w:color w:val="000000" w:themeColor="text1"/>
        </w:rPr>
        <w:t>__?</w:t>
      </w:r>
    </w:p>
    <w:p w14:paraId="775E7FA8" w14:textId="13B6B9CF" w:rsidR="00107C45" w:rsidRDefault="00107C45" w:rsidP="00AC670B">
      <w:pPr>
        <w:pStyle w:val="NoSpacing"/>
        <w:spacing w:line="276" w:lineRule="auto"/>
        <w:rPr>
          <w:color w:val="000000" w:themeColor="text1"/>
        </w:rPr>
      </w:pPr>
      <w:r>
        <w:rPr>
          <w:color w:val="000000" w:themeColor="text1"/>
        </w:rPr>
        <w:t xml:space="preserve">In this auction we have less room to operate. </w:t>
      </w:r>
    </w:p>
    <w:p w14:paraId="6402E309" w14:textId="3EB4860D" w:rsidR="00107C45" w:rsidRDefault="002E19C0" w:rsidP="00107C45">
      <w:pPr>
        <w:pStyle w:val="NoSpacing"/>
        <w:numPr>
          <w:ilvl w:val="0"/>
          <w:numId w:val="27"/>
        </w:numPr>
        <w:spacing w:line="276" w:lineRule="auto"/>
        <w:rPr>
          <w:color w:val="000000" w:themeColor="text1"/>
        </w:rPr>
      </w:pPr>
      <w:r>
        <w:rPr>
          <w:color w:val="000000" w:themeColor="text1"/>
        </w:rPr>
        <w:t>3</w:t>
      </w:r>
      <w:r w:rsidR="00151964">
        <w:rPr>
          <w:rFonts w:ascii="Times New Roman" w:hAnsi="Times New Roman"/>
          <w:color w:val="000000" w:themeColor="text1"/>
        </w:rPr>
        <w:t>♥</w:t>
      </w:r>
      <w:r>
        <w:rPr>
          <w:color w:val="000000" w:themeColor="text1"/>
        </w:rPr>
        <w:tab/>
        <w:t xml:space="preserve">“General Game Try”, </w:t>
      </w:r>
      <w:proofErr w:type="gramStart"/>
      <w:r>
        <w:rPr>
          <w:color w:val="000000" w:themeColor="text1"/>
        </w:rPr>
        <w:t>offensively</w:t>
      </w:r>
      <w:r w:rsidR="00151964">
        <w:rPr>
          <w:color w:val="000000" w:themeColor="text1"/>
        </w:rPr>
        <w:t>-</w:t>
      </w:r>
      <w:r>
        <w:rPr>
          <w:color w:val="000000" w:themeColor="text1"/>
        </w:rPr>
        <w:t>oriented</w:t>
      </w:r>
      <w:proofErr w:type="gramEnd"/>
      <w:r>
        <w:rPr>
          <w:color w:val="000000" w:themeColor="text1"/>
        </w:rPr>
        <w:t xml:space="preserve"> hand</w:t>
      </w:r>
    </w:p>
    <w:p w14:paraId="07FA269C" w14:textId="62FA2B18" w:rsidR="002E19C0" w:rsidRDefault="002E19C0" w:rsidP="00107C45">
      <w:pPr>
        <w:pStyle w:val="NoSpacing"/>
        <w:numPr>
          <w:ilvl w:val="0"/>
          <w:numId w:val="27"/>
        </w:numPr>
        <w:spacing w:line="276" w:lineRule="auto"/>
        <w:rPr>
          <w:color w:val="000000" w:themeColor="text1"/>
        </w:rPr>
      </w:pPr>
      <w:r>
        <w:rPr>
          <w:color w:val="000000" w:themeColor="text1"/>
        </w:rPr>
        <w:t>X</w:t>
      </w:r>
      <w:r>
        <w:rPr>
          <w:color w:val="000000" w:themeColor="text1"/>
        </w:rPr>
        <w:tab/>
        <w:t xml:space="preserve">“Card Showing”, </w:t>
      </w:r>
      <w:r w:rsidR="00151964">
        <w:rPr>
          <w:color w:val="000000" w:themeColor="text1"/>
        </w:rPr>
        <w:t>c</w:t>
      </w:r>
      <w:r>
        <w:rPr>
          <w:color w:val="000000" w:themeColor="text1"/>
        </w:rPr>
        <w:t xml:space="preserve">ooperative </w:t>
      </w:r>
      <w:r w:rsidR="00151964">
        <w:rPr>
          <w:color w:val="000000" w:themeColor="text1"/>
        </w:rPr>
        <w:t>d</w:t>
      </w:r>
      <w:r>
        <w:rPr>
          <w:color w:val="000000" w:themeColor="text1"/>
        </w:rPr>
        <w:t xml:space="preserve">ouble.  Partner can choose </w:t>
      </w:r>
      <w:r w:rsidR="00151964">
        <w:rPr>
          <w:color w:val="000000" w:themeColor="text1"/>
        </w:rPr>
        <w:t>p</w:t>
      </w:r>
      <w:r>
        <w:rPr>
          <w:color w:val="000000" w:themeColor="text1"/>
        </w:rPr>
        <w:t>ass, 3</w:t>
      </w:r>
      <w:r w:rsidR="00151964">
        <w:rPr>
          <w:rFonts w:ascii="Times New Roman" w:hAnsi="Times New Roman"/>
          <w:color w:val="000000" w:themeColor="text1"/>
        </w:rPr>
        <w:t>♠</w:t>
      </w:r>
      <w:r>
        <w:rPr>
          <w:color w:val="000000" w:themeColor="text1"/>
        </w:rPr>
        <w:t>, 3NT, 4</w:t>
      </w:r>
      <w:r w:rsidR="00151964">
        <w:rPr>
          <w:rFonts w:ascii="Times New Roman" w:hAnsi="Times New Roman"/>
          <w:color w:val="000000" w:themeColor="text1"/>
        </w:rPr>
        <w:t>♠</w:t>
      </w:r>
    </w:p>
    <w:p w14:paraId="55E5700A" w14:textId="61C4837E" w:rsidR="002E19C0" w:rsidRDefault="002E19C0" w:rsidP="00107C45">
      <w:pPr>
        <w:pStyle w:val="NoSpacing"/>
        <w:numPr>
          <w:ilvl w:val="0"/>
          <w:numId w:val="27"/>
        </w:numPr>
        <w:spacing w:line="276" w:lineRule="auto"/>
        <w:rPr>
          <w:color w:val="000000" w:themeColor="text1"/>
        </w:rPr>
      </w:pPr>
      <w:r>
        <w:rPr>
          <w:color w:val="000000" w:themeColor="text1"/>
        </w:rPr>
        <w:t>3</w:t>
      </w:r>
      <w:r w:rsidR="00151964">
        <w:rPr>
          <w:rFonts w:ascii="Times New Roman" w:hAnsi="Times New Roman"/>
          <w:color w:val="000000" w:themeColor="text1"/>
        </w:rPr>
        <w:t>♠</w:t>
      </w:r>
      <w:r>
        <w:rPr>
          <w:color w:val="000000" w:themeColor="text1"/>
        </w:rPr>
        <w:tab/>
        <w:t>Competitive, To Play</w:t>
      </w:r>
    </w:p>
    <w:p w14:paraId="3E91CC3C" w14:textId="2732B4C9" w:rsidR="002E19C0" w:rsidRPr="00107C45" w:rsidRDefault="002E19C0" w:rsidP="00107C45">
      <w:pPr>
        <w:pStyle w:val="NoSpacing"/>
        <w:numPr>
          <w:ilvl w:val="0"/>
          <w:numId w:val="27"/>
        </w:numPr>
        <w:spacing w:line="276" w:lineRule="auto"/>
        <w:rPr>
          <w:color w:val="000000" w:themeColor="text1"/>
        </w:rPr>
      </w:pPr>
      <w:r>
        <w:rPr>
          <w:color w:val="000000" w:themeColor="text1"/>
        </w:rPr>
        <w:t xml:space="preserve">3NT </w:t>
      </w:r>
      <w:r>
        <w:rPr>
          <w:color w:val="000000" w:themeColor="text1"/>
        </w:rPr>
        <w:tab/>
        <w:t>Choice of Game</w:t>
      </w:r>
      <w:r w:rsidR="00151964">
        <w:rPr>
          <w:color w:val="000000" w:themeColor="text1"/>
        </w:rPr>
        <w:t>s</w:t>
      </w:r>
      <w:r>
        <w:rPr>
          <w:color w:val="000000" w:themeColor="text1"/>
        </w:rPr>
        <w:t xml:space="preserve">, </w:t>
      </w:r>
      <w:r w:rsidR="00151964">
        <w:rPr>
          <w:rFonts w:ascii="Times New Roman" w:hAnsi="Times New Roman"/>
          <w:color w:val="000000" w:themeColor="text1"/>
        </w:rPr>
        <w:t>♦</w:t>
      </w:r>
      <w:r>
        <w:rPr>
          <w:color w:val="000000" w:themeColor="text1"/>
        </w:rPr>
        <w:t xml:space="preserve"> Stopper</w:t>
      </w:r>
    </w:p>
    <w:p w14:paraId="4766DDD8" w14:textId="4A3DDA13" w:rsidR="00E24127" w:rsidRDefault="00E24127" w:rsidP="00AC670B">
      <w:pPr>
        <w:pStyle w:val="NoSpacing"/>
        <w:spacing w:line="276" w:lineRule="auto"/>
        <w:rPr>
          <w:color w:val="000000" w:themeColor="text1"/>
        </w:rPr>
      </w:pPr>
    </w:p>
    <w:p w14:paraId="41E3DE4C" w14:textId="6D45D1AC" w:rsidR="002E19C0" w:rsidRDefault="002E19C0" w:rsidP="00AC670B">
      <w:pPr>
        <w:pStyle w:val="NoSpacing"/>
        <w:spacing w:line="276" w:lineRule="auto"/>
        <w:rPr>
          <w:color w:val="000000" w:themeColor="text1"/>
        </w:rPr>
      </w:pPr>
      <w:r>
        <w:rPr>
          <w:color w:val="000000" w:themeColor="text1"/>
        </w:rPr>
        <w:t>If the opponents bid 3</w:t>
      </w:r>
      <w:r w:rsidR="001B6C5C">
        <w:rPr>
          <w:rFonts w:ascii="Times New Roman" w:hAnsi="Times New Roman"/>
          <w:color w:val="000000" w:themeColor="text1"/>
        </w:rPr>
        <w:t>♥</w:t>
      </w:r>
      <w:r>
        <w:rPr>
          <w:color w:val="000000" w:themeColor="text1"/>
        </w:rPr>
        <w:t xml:space="preserve"> in this this auction (instead of 3</w:t>
      </w:r>
      <w:r w:rsidR="001B6C5C">
        <w:rPr>
          <w:rFonts w:ascii="Times New Roman" w:hAnsi="Times New Roman"/>
          <w:color w:val="000000" w:themeColor="text1"/>
        </w:rPr>
        <w:t>♦</w:t>
      </w:r>
      <w:r>
        <w:rPr>
          <w:color w:val="000000" w:themeColor="text1"/>
        </w:rPr>
        <w:t xml:space="preserve">) then </w:t>
      </w:r>
      <w:r w:rsidR="00151964">
        <w:rPr>
          <w:color w:val="000000" w:themeColor="text1"/>
        </w:rPr>
        <w:t>d</w:t>
      </w:r>
      <w:r>
        <w:rPr>
          <w:color w:val="000000" w:themeColor="text1"/>
        </w:rPr>
        <w:t xml:space="preserve">ouble is our only </w:t>
      </w:r>
      <w:proofErr w:type="gramStart"/>
      <w:r>
        <w:rPr>
          <w:color w:val="000000" w:themeColor="text1"/>
        </w:rPr>
        <w:t>game</w:t>
      </w:r>
      <w:proofErr w:type="gramEnd"/>
      <w:r w:rsidR="00151964">
        <w:rPr>
          <w:color w:val="000000" w:themeColor="text1"/>
        </w:rPr>
        <w:t xml:space="preserve"> </w:t>
      </w:r>
      <w:r>
        <w:rPr>
          <w:color w:val="000000" w:themeColor="text1"/>
        </w:rPr>
        <w:t>try and becomes more offensively</w:t>
      </w:r>
      <w:r w:rsidR="00151964">
        <w:rPr>
          <w:color w:val="000000" w:themeColor="text1"/>
        </w:rPr>
        <w:t>-</w:t>
      </w:r>
      <w:r>
        <w:rPr>
          <w:color w:val="000000" w:themeColor="text1"/>
        </w:rPr>
        <w:t xml:space="preserve">oriented – the </w:t>
      </w:r>
      <w:r w:rsidRPr="002E19C0">
        <w:rPr>
          <w:i/>
          <w:iCs/>
          <w:color w:val="000000" w:themeColor="text1"/>
        </w:rPr>
        <w:t>Maximal Double</w:t>
      </w:r>
      <w:r>
        <w:rPr>
          <w:color w:val="000000" w:themeColor="text1"/>
        </w:rPr>
        <w:t xml:space="preserve">. </w:t>
      </w:r>
    </w:p>
    <w:p w14:paraId="65D6AE6A" w14:textId="77777777" w:rsidR="0068221D" w:rsidRDefault="0068221D" w:rsidP="0016765A">
      <w:pPr>
        <w:spacing w:after="0"/>
        <w:rPr>
          <w:color w:val="000000" w:themeColor="text1"/>
        </w:rPr>
      </w:pPr>
    </w:p>
    <w:p w14:paraId="0A8F899D" w14:textId="77777777" w:rsidR="009B6441" w:rsidRDefault="009B6441" w:rsidP="0016765A">
      <w:pPr>
        <w:spacing w:after="0"/>
        <w:rPr>
          <w:b/>
          <w:color w:val="000000" w:themeColor="text1"/>
          <w:sz w:val="24"/>
          <w:szCs w:val="24"/>
        </w:rPr>
      </w:pPr>
    </w:p>
    <w:p w14:paraId="1083B66E" w14:textId="7B306494" w:rsidR="0058163A" w:rsidRPr="002925F0" w:rsidRDefault="0058163A" w:rsidP="0016765A">
      <w:pPr>
        <w:spacing w:after="0"/>
        <w:rPr>
          <w:color w:val="000000" w:themeColor="text1"/>
        </w:rPr>
      </w:pPr>
      <w:r w:rsidRPr="00A11193">
        <w:rPr>
          <w:b/>
          <w:color w:val="000000" w:themeColor="text1"/>
          <w:sz w:val="24"/>
          <w:szCs w:val="24"/>
        </w:rPr>
        <w:t>Conclusion</w:t>
      </w:r>
    </w:p>
    <w:p w14:paraId="1F812C67" w14:textId="60FC4711" w:rsidR="00317326" w:rsidRPr="003061BD" w:rsidRDefault="00107C45" w:rsidP="0016765A">
      <w:pPr>
        <w:spacing w:after="0"/>
        <w:rPr>
          <w:color w:val="000000" w:themeColor="text1"/>
        </w:rPr>
      </w:pPr>
      <w:r>
        <w:rPr>
          <w:color w:val="000000" w:themeColor="text1"/>
        </w:rPr>
        <w:t xml:space="preserve">Since our primary objective in the bidding is to locate a </w:t>
      </w:r>
      <w:r w:rsidR="00151964">
        <w:rPr>
          <w:color w:val="000000" w:themeColor="text1"/>
        </w:rPr>
        <w:t>M</w:t>
      </w:r>
      <w:r>
        <w:rPr>
          <w:color w:val="000000" w:themeColor="text1"/>
        </w:rPr>
        <w:t xml:space="preserve">ajor suit fit, when partner raises our </w:t>
      </w:r>
      <w:r w:rsidR="00151964">
        <w:rPr>
          <w:color w:val="000000" w:themeColor="text1"/>
        </w:rPr>
        <w:t>M</w:t>
      </w:r>
      <w:r>
        <w:rPr>
          <w:color w:val="000000" w:themeColor="text1"/>
        </w:rPr>
        <w:t>ajor, we have usually settled that we are going to play in that strain</w:t>
      </w:r>
      <w:r w:rsidR="00151964">
        <w:rPr>
          <w:color w:val="000000" w:themeColor="text1"/>
        </w:rPr>
        <w:t xml:space="preserve"> and</w:t>
      </w:r>
      <w:r>
        <w:rPr>
          <w:color w:val="000000" w:themeColor="text1"/>
        </w:rPr>
        <w:t xml:space="preserve"> only </w:t>
      </w:r>
      <w:r w:rsidR="00151964">
        <w:rPr>
          <w:color w:val="000000" w:themeColor="text1"/>
        </w:rPr>
        <w:t xml:space="preserve">the </w:t>
      </w:r>
      <w:r>
        <w:rPr>
          <w:color w:val="000000" w:themeColor="text1"/>
        </w:rPr>
        <w:t>level is left to determine.  If partner raises our minor, we usually</w:t>
      </w:r>
      <w:r w:rsidR="002E19C0">
        <w:rPr>
          <w:color w:val="000000" w:themeColor="text1"/>
        </w:rPr>
        <w:t xml:space="preserve"> do not have a Major suit fit.  Once we have determined a fit, we can strive for game – often 4-Major or 3NT (with a Major</w:t>
      </w:r>
      <w:r w:rsidR="00151964">
        <w:rPr>
          <w:color w:val="000000" w:themeColor="text1"/>
        </w:rPr>
        <w:t xml:space="preserve"> </w:t>
      </w:r>
      <w:r w:rsidR="002E19C0">
        <w:rPr>
          <w:color w:val="000000" w:themeColor="text1"/>
        </w:rPr>
        <w:t>suit or minor</w:t>
      </w:r>
      <w:r w:rsidR="00151964">
        <w:rPr>
          <w:color w:val="000000" w:themeColor="text1"/>
        </w:rPr>
        <w:t xml:space="preserve"> </w:t>
      </w:r>
      <w:r w:rsidR="002E19C0">
        <w:rPr>
          <w:color w:val="000000" w:themeColor="text1"/>
        </w:rPr>
        <w:t>suit fit respectively).</w:t>
      </w:r>
      <w:r w:rsidR="00A8524B">
        <w:rPr>
          <w:color w:val="000000" w:themeColor="text1"/>
        </w:rPr>
        <w:t xml:space="preserve">  When in competition we </w:t>
      </w:r>
      <w:r w:rsidR="00151964">
        <w:rPr>
          <w:color w:val="000000" w:themeColor="text1"/>
        </w:rPr>
        <w:t>usually</w:t>
      </w:r>
      <w:r w:rsidR="00A8524B">
        <w:rPr>
          <w:color w:val="000000" w:themeColor="text1"/>
        </w:rPr>
        <w:t xml:space="preserve"> have a way to compete in the bidding without inviting partner to bid more and other bids (if available) give us ways to invite partner to bid game.  Make sure that you and partner discuss these auctions so that you are on the same page about what is competitive and what invites Responder to bid more. </w:t>
      </w:r>
    </w:p>
    <w:sectPr w:rsidR="00317326" w:rsidRPr="003061BD"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1606C" w14:textId="77777777" w:rsidR="00E77864" w:rsidRDefault="00E77864" w:rsidP="005C42AC">
      <w:pPr>
        <w:spacing w:after="0" w:line="240" w:lineRule="auto"/>
      </w:pPr>
      <w:r>
        <w:separator/>
      </w:r>
    </w:p>
  </w:endnote>
  <w:endnote w:type="continuationSeparator" w:id="0">
    <w:p w14:paraId="233BFA83" w14:textId="77777777" w:rsidR="00E77864" w:rsidRDefault="00E77864"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7FBA" w14:textId="6BF7750B" w:rsidR="0041272E" w:rsidRPr="00306D34" w:rsidRDefault="0041272E" w:rsidP="00306D34">
    <w:pPr>
      <w:pStyle w:val="Footer"/>
    </w:pPr>
    <w:r>
      <w:t>T</w:t>
    </w:r>
    <w:r w:rsidR="00F27E78">
      <w:t>WiB (</w:t>
    </w:r>
    <w:r w:rsidR="0078125A">
      <w:t>345</w:t>
    </w:r>
    <w:r>
      <w:t xml:space="preserve">) </w:t>
    </w:r>
    <w:r w:rsidR="0078125A">
      <w:t>Opener’s Rebids After Partner Raises</w:t>
    </w:r>
    <w:r w:rsidR="00151765">
      <w:t xml:space="preserve"> </w:t>
    </w:r>
    <w:r w:rsidR="00F27E78">
      <w:t xml:space="preserve"> </w:t>
    </w:r>
    <w:r>
      <w:tab/>
      <w:t xml:space="preserve"> </w:t>
    </w:r>
    <w:r>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74C5A">
          <w:rPr>
            <w:noProof/>
          </w:rPr>
          <w:t>5</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6CC1" w14:textId="69ADC1AB" w:rsidR="0041272E" w:rsidRDefault="0041272E"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14915  </w:t>
    </w:r>
    <w:r>
      <w:rPr>
        <w:rFonts w:ascii="Times New Roman" w:hAnsi="Times New Roman" w:cs="Times New Roman"/>
        <w:color w:val="17365D" w:themeColor="text2" w:themeShade="BF"/>
      </w:rPr>
      <w:t>♠</w:t>
    </w:r>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C7999" w14:textId="77777777" w:rsidR="00E77864" w:rsidRDefault="00E77864" w:rsidP="005C42AC">
      <w:pPr>
        <w:spacing w:after="0" w:line="240" w:lineRule="auto"/>
      </w:pPr>
      <w:r>
        <w:separator/>
      </w:r>
    </w:p>
  </w:footnote>
  <w:footnote w:type="continuationSeparator" w:id="0">
    <w:p w14:paraId="26A83E6C" w14:textId="77777777" w:rsidR="00E77864" w:rsidRDefault="00E77864"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F993" w14:textId="77777777" w:rsidR="0041272E" w:rsidRPr="00CF5891" w:rsidRDefault="0041272E" w:rsidP="00897665">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4B903CC4" w14:textId="36CB9921" w:rsidR="0041272E" w:rsidRPr="00507BAD" w:rsidRDefault="0041272E"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EFFE" w14:textId="77777777" w:rsidR="0041272E" w:rsidRPr="00B4722C" w:rsidRDefault="0041272E"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41272E" w:rsidRDefault="0041272E"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41272E" w:rsidRPr="005669A0" w:rsidRDefault="0041272E"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41272E" w:rsidRDefault="00412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F86"/>
    <w:multiLevelType w:val="hybridMultilevel"/>
    <w:tmpl w:val="73E2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A6304"/>
    <w:multiLevelType w:val="hybridMultilevel"/>
    <w:tmpl w:val="9956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E1FBE"/>
    <w:multiLevelType w:val="hybridMultilevel"/>
    <w:tmpl w:val="CBB8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205E7"/>
    <w:multiLevelType w:val="hybridMultilevel"/>
    <w:tmpl w:val="4934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72E93"/>
    <w:multiLevelType w:val="hybridMultilevel"/>
    <w:tmpl w:val="0312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51491"/>
    <w:multiLevelType w:val="hybridMultilevel"/>
    <w:tmpl w:val="5FEE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A3FD2"/>
    <w:multiLevelType w:val="hybridMultilevel"/>
    <w:tmpl w:val="2A44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C2A62"/>
    <w:multiLevelType w:val="hybridMultilevel"/>
    <w:tmpl w:val="6750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35145"/>
    <w:multiLevelType w:val="hybridMultilevel"/>
    <w:tmpl w:val="063A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44D7D"/>
    <w:multiLevelType w:val="hybridMultilevel"/>
    <w:tmpl w:val="DBE4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62F19"/>
    <w:multiLevelType w:val="hybridMultilevel"/>
    <w:tmpl w:val="33CE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381745"/>
    <w:multiLevelType w:val="hybridMultilevel"/>
    <w:tmpl w:val="C9D4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E6EDE"/>
    <w:multiLevelType w:val="hybridMultilevel"/>
    <w:tmpl w:val="2E98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13334"/>
    <w:multiLevelType w:val="hybridMultilevel"/>
    <w:tmpl w:val="441A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F423A"/>
    <w:multiLevelType w:val="hybridMultilevel"/>
    <w:tmpl w:val="DB18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D0A20"/>
    <w:multiLevelType w:val="hybridMultilevel"/>
    <w:tmpl w:val="577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52398"/>
    <w:multiLevelType w:val="hybridMultilevel"/>
    <w:tmpl w:val="7062E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C68E8"/>
    <w:multiLevelType w:val="hybridMultilevel"/>
    <w:tmpl w:val="9D3E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A3B52"/>
    <w:multiLevelType w:val="hybridMultilevel"/>
    <w:tmpl w:val="D0A4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9B483F"/>
    <w:multiLevelType w:val="hybridMultilevel"/>
    <w:tmpl w:val="9C9E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B0F9E"/>
    <w:multiLevelType w:val="hybridMultilevel"/>
    <w:tmpl w:val="825A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B1F5F"/>
    <w:multiLevelType w:val="hybridMultilevel"/>
    <w:tmpl w:val="8AB6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2E5D2C"/>
    <w:multiLevelType w:val="hybridMultilevel"/>
    <w:tmpl w:val="3112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E3D04"/>
    <w:multiLevelType w:val="hybridMultilevel"/>
    <w:tmpl w:val="1CEC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4072AD"/>
    <w:multiLevelType w:val="hybridMultilevel"/>
    <w:tmpl w:val="5974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C5469D"/>
    <w:multiLevelType w:val="hybridMultilevel"/>
    <w:tmpl w:val="6D8C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2C295F"/>
    <w:multiLevelType w:val="hybridMultilevel"/>
    <w:tmpl w:val="CA90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7"/>
  </w:num>
  <w:num w:numId="4">
    <w:abstractNumId w:val="8"/>
  </w:num>
  <w:num w:numId="5">
    <w:abstractNumId w:val="18"/>
  </w:num>
  <w:num w:numId="6">
    <w:abstractNumId w:val="10"/>
  </w:num>
  <w:num w:numId="7">
    <w:abstractNumId w:val="26"/>
  </w:num>
  <w:num w:numId="8">
    <w:abstractNumId w:val="2"/>
  </w:num>
  <w:num w:numId="9">
    <w:abstractNumId w:val="24"/>
  </w:num>
  <w:num w:numId="10">
    <w:abstractNumId w:val="4"/>
  </w:num>
  <w:num w:numId="11">
    <w:abstractNumId w:val="15"/>
  </w:num>
  <w:num w:numId="12">
    <w:abstractNumId w:val="7"/>
  </w:num>
  <w:num w:numId="13">
    <w:abstractNumId w:val="23"/>
  </w:num>
  <w:num w:numId="14">
    <w:abstractNumId w:val="13"/>
  </w:num>
  <w:num w:numId="15">
    <w:abstractNumId w:val="3"/>
  </w:num>
  <w:num w:numId="16">
    <w:abstractNumId w:val="21"/>
  </w:num>
  <w:num w:numId="17">
    <w:abstractNumId w:val="11"/>
  </w:num>
  <w:num w:numId="18">
    <w:abstractNumId w:val="6"/>
  </w:num>
  <w:num w:numId="19">
    <w:abstractNumId w:val="5"/>
  </w:num>
  <w:num w:numId="20">
    <w:abstractNumId w:val="19"/>
  </w:num>
  <w:num w:numId="21">
    <w:abstractNumId w:val="22"/>
  </w:num>
  <w:num w:numId="22">
    <w:abstractNumId w:val="12"/>
  </w:num>
  <w:num w:numId="23">
    <w:abstractNumId w:val="1"/>
  </w:num>
  <w:num w:numId="24">
    <w:abstractNumId w:val="16"/>
  </w:num>
  <w:num w:numId="25">
    <w:abstractNumId w:val="25"/>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050E8"/>
    <w:rsid w:val="0001028A"/>
    <w:rsid w:val="000202B3"/>
    <w:rsid w:val="00023141"/>
    <w:rsid w:val="0002391E"/>
    <w:rsid w:val="00054851"/>
    <w:rsid w:val="00063506"/>
    <w:rsid w:val="0006535A"/>
    <w:rsid w:val="00067078"/>
    <w:rsid w:val="00070B41"/>
    <w:rsid w:val="0007775A"/>
    <w:rsid w:val="00081328"/>
    <w:rsid w:val="00086409"/>
    <w:rsid w:val="00094557"/>
    <w:rsid w:val="00097817"/>
    <w:rsid w:val="000A1BD5"/>
    <w:rsid w:val="000B48F6"/>
    <w:rsid w:val="000C16E4"/>
    <w:rsid w:val="000C4471"/>
    <w:rsid w:val="000D17F4"/>
    <w:rsid w:val="000D4E22"/>
    <w:rsid w:val="000D7738"/>
    <w:rsid w:val="000E1D76"/>
    <w:rsid w:val="000E3660"/>
    <w:rsid w:val="000E3B84"/>
    <w:rsid w:val="000E3BF9"/>
    <w:rsid w:val="000E7300"/>
    <w:rsid w:val="000E7E14"/>
    <w:rsid w:val="000F0923"/>
    <w:rsid w:val="000F187B"/>
    <w:rsid w:val="000F7DB9"/>
    <w:rsid w:val="0010043D"/>
    <w:rsid w:val="001023C1"/>
    <w:rsid w:val="00106AF7"/>
    <w:rsid w:val="00107C45"/>
    <w:rsid w:val="001177D1"/>
    <w:rsid w:val="00122062"/>
    <w:rsid w:val="001220C5"/>
    <w:rsid w:val="00122446"/>
    <w:rsid w:val="00122E9B"/>
    <w:rsid w:val="001231DB"/>
    <w:rsid w:val="00135F48"/>
    <w:rsid w:val="00137CCD"/>
    <w:rsid w:val="0014218E"/>
    <w:rsid w:val="00144BC9"/>
    <w:rsid w:val="00146534"/>
    <w:rsid w:val="00146F94"/>
    <w:rsid w:val="00150B34"/>
    <w:rsid w:val="00151765"/>
    <w:rsid w:val="00151964"/>
    <w:rsid w:val="0016305E"/>
    <w:rsid w:val="00163634"/>
    <w:rsid w:val="0016765A"/>
    <w:rsid w:val="001706D8"/>
    <w:rsid w:val="00171ACB"/>
    <w:rsid w:val="00172C17"/>
    <w:rsid w:val="001904A2"/>
    <w:rsid w:val="0019282E"/>
    <w:rsid w:val="00195D84"/>
    <w:rsid w:val="001973EE"/>
    <w:rsid w:val="001A7B48"/>
    <w:rsid w:val="001B3539"/>
    <w:rsid w:val="001B609B"/>
    <w:rsid w:val="001B6C5C"/>
    <w:rsid w:val="001C783A"/>
    <w:rsid w:val="001D0DE3"/>
    <w:rsid w:val="001D4DF4"/>
    <w:rsid w:val="001E3AE6"/>
    <w:rsid w:val="001E590E"/>
    <w:rsid w:val="001F0DB7"/>
    <w:rsid w:val="001F3651"/>
    <w:rsid w:val="001F676B"/>
    <w:rsid w:val="0020491D"/>
    <w:rsid w:val="0020726C"/>
    <w:rsid w:val="00230C9F"/>
    <w:rsid w:val="00232ED3"/>
    <w:rsid w:val="00241067"/>
    <w:rsid w:val="00245E51"/>
    <w:rsid w:val="00247B39"/>
    <w:rsid w:val="00251D89"/>
    <w:rsid w:val="00255B92"/>
    <w:rsid w:val="00267F2C"/>
    <w:rsid w:val="002727AF"/>
    <w:rsid w:val="002760D2"/>
    <w:rsid w:val="00286219"/>
    <w:rsid w:val="00290DED"/>
    <w:rsid w:val="002925F0"/>
    <w:rsid w:val="0029633C"/>
    <w:rsid w:val="002A1CCF"/>
    <w:rsid w:val="002A483F"/>
    <w:rsid w:val="002A7E69"/>
    <w:rsid w:val="002B1C3D"/>
    <w:rsid w:val="002B5DFA"/>
    <w:rsid w:val="002C7DB9"/>
    <w:rsid w:val="002E19C0"/>
    <w:rsid w:val="002E20B8"/>
    <w:rsid w:val="002E4D98"/>
    <w:rsid w:val="002E6CC6"/>
    <w:rsid w:val="002F5269"/>
    <w:rsid w:val="002F7392"/>
    <w:rsid w:val="00300FA3"/>
    <w:rsid w:val="003061BD"/>
    <w:rsid w:val="00306D34"/>
    <w:rsid w:val="003074C5"/>
    <w:rsid w:val="0031378B"/>
    <w:rsid w:val="0031687C"/>
    <w:rsid w:val="00317326"/>
    <w:rsid w:val="00323A58"/>
    <w:rsid w:val="00331ABA"/>
    <w:rsid w:val="003322BA"/>
    <w:rsid w:val="00332BA2"/>
    <w:rsid w:val="00341ECF"/>
    <w:rsid w:val="003439A0"/>
    <w:rsid w:val="00350DC1"/>
    <w:rsid w:val="00354307"/>
    <w:rsid w:val="003611EA"/>
    <w:rsid w:val="00361D6E"/>
    <w:rsid w:val="0036202A"/>
    <w:rsid w:val="0037563F"/>
    <w:rsid w:val="00380876"/>
    <w:rsid w:val="003830B7"/>
    <w:rsid w:val="003925DF"/>
    <w:rsid w:val="00394A4F"/>
    <w:rsid w:val="003B0554"/>
    <w:rsid w:val="003C2C48"/>
    <w:rsid w:val="003C7C54"/>
    <w:rsid w:val="003E02AA"/>
    <w:rsid w:val="003E5495"/>
    <w:rsid w:val="003E7A39"/>
    <w:rsid w:val="003F1086"/>
    <w:rsid w:val="003F13FF"/>
    <w:rsid w:val="003F456C"/>
    <w:rsid w:val="00405DA7"/>
    <w:rsid w:val="00412459"/>
    <w:rsid w:val="0041272E"/>
    <w:rsid w:val="00412763"/>
    <w:rsid w:val="00415230"/>
    <w:rsid w:val="00415D33"/>
    <w:rsid w:val="00416813"/>
    <w:rsid w:val="0042422B"/>
    <w:rsid w:val="004267E4"/>
    <w:rsid w:val="00427636"/>
    <w:rsid w:val="00431715"/>
    <w:rsid w:val="00433A54"/>
    <w:rsid w:val="00440C7A"/>
    <w:rsid w:val="0044271C"/>
    <w:rsid w:val="004436BA"/>
    <w:rsid w:val="00451454"/>
    <w:rsid w:val="004564C4"/>
    <w:rsid w:val="00467565"/>
    <w:rsid w:val="004767FB"/>
    <w:rsid w:val="0048384B"/>
    <w:rsid w:val="00485248"/>
    <w:rsid w:val="00487C94"/>
    <w:rsid w:val="004923AE"/>
    <w:rsid w:val="00496CAB"/>
    <w:rsid w:val="004A2935"/>
    <w:rsid w:val="004A66DF"/>
    <w:rsid w:val="004C16E1"/>
    <w:rsid w:val="004C3219"/>
    <w:rsid w:val="004C6496"/>
    <w:rsid w:val="004E4A2F"/>
    <w:rsid w:val="004E73F8"/>
    <w:rsid w:val="004F3D6F"/>
    <w:rsid w:val="004F5AFB"/>
    <w:rsid w:val="0050059A"/>
    <w:rsid w:val="00506E01"/>
    <w:rsid w:val="00507BAD"/>
    <w:rsid w:val="00510FE0"/>
    <w:rsid w:val="00521590"/>
    <w:rsid w:val="005264EA"/>
    <w:rsid w:val="005302E9"/>
    <w:rsid w:val="0054127B"/>
    <w:rsid w:val="0054378C"/>
    <w:rsid w:val="00546133"/>
    <w:rsid w:val="005466A7"/>
    <w:rsid w:val="00547190"/>
    <w:rsid w:val="00547299"/>
    <w:rsid w:val="005514A0"/>
    <w:rsid w:val="00560E59"/>
    <w:rsid w:val="0056277B"/>
    <w:rsid w:val="005669A0"/>
    <w:rsid w:val="00573CE5"/>
    <w:rsid w:val="0057614D"/>
    <w:rsid w:val="005811B6"/>
    <w:rsid w:val="0058163A"/>
    <w:rsid w:val="00585B3B"/>
    <w:rsid w:val="005906A2"/>
    <w:rsid w:val="00592788"/>
    <w:rsid w:val="00593542"/>
    <w:rsid w:val="005A17D4"/>
    <w:rsid w:val="005A21A4"/>
    <w:rsid w:val="005B227D"/>
    <w:rsid w:val="005B4B65"/>
    <w:rsid w:val="005B659D"/>
    <w:rsid w:val="005C1D7E"/>
    <w:rsid w:val="005C42AC"/>
    <w:rsid w:val="005C729D"/>
    <w:rsid w:val="005C77B6"/>
    <w:rsid w:val="005D108B"/>
    <w:rsid w:val="005D4B8C"/>
    <w:rsid w:val="005F1B20"/>
    <w:rsid w:val="005F4070"/>
    <w:rsid w:val="005F6F34"/>
    <w:rsid w:val="00600CD4"/>
    <w:rsid w:val="00613035"/>
    <w:rsid w:val="00616FBD"/>
    <w:rsid w:val="0062647F"/>
    <w:rsid w:val="006312C7"/>
    <w:rsid w:val="006332C8"/>
    <w:rsid w:val="00640A31"/>
    <w:rsid w:val="00651323"/>
    <w:rsid w:val="00655A90"/>
    <w:rsid w:val="00657B3B"/>
    <w:rsid w:val="00660A7B"/>
    <w:rsid w:val="006665DF"/>
    <w:rsid w:val="00667553"/>
    <w:rsid w:val="00667B43"/>
    <w:rsid w:val="00677115"/>
    <w:rsid w:val="0068221D"/>
    <w:rsid w:val="006922E9"/>
    <w:rsid w:val="006A3D49"/>
    <w:rsid w:val="006A67EF"/>
    <w:rsid w:val="006C05F3"/>
    <w:rsid w:val="006C0923"/>
    <w:rsid w:val="006C74DF"/>
    <w:rsid w:val="006D0CFC"/>
    <w:rsid w:val="006D4CB7"/>
    <w:rsid w:val="006E3954"/>
    <w:rsid w:val="006E5309"/>
    <w:rsid w:val="006F09CB"/>
    <w:rsid w:val="006F144E"/>
    <w:rsid w:val="006F3B3F"/>
    <w:rsid w:val="00701198"/>
    <w:rsid w:val="007015CD"/>
    <w:rsid w:val="0072174F"/>
    <w:rsid w:val="00724663"/>
    <w:rsid w:val="00724C87"/>
    <w:rsid w:val="00734B6C"/>
    <w:rsid w:val="00740D7A"/>
    <w:rsid w:val="00750AFF"/>
    <w:rsid w:val="00750BFD"/>
    <w:rsid w:val="00752A86"/>
    <w:rsid w:val="00757210"/>
    <w:rsid w:val="00762608"/>
    <w:rsid w:val="00774D26"/>
    <w:rsid w:val="0078125A"/>
    <w:rsid w:val="007924E7"/>
    <w:rsid w:val="007935BE"/>
    <w:rsid w:val="0079376D"/>
    <w:rsid w:val="0079498A"/>
    <w:rsid w:val="00795987"/>
    <w:rsid w:val="007B5A60"/>
    <w:rsid w:val="007C0FBE"/>
    <w:rsid w:val="007E60D4"/>
    <w:rsid w:val="007E6D2D"/>
    <w:rsid w:val="00811386"/>
    <w:rsid w:val="00830D49"/>
    <w:rsid w:val="0083181C"/>
    <w:rsid w:val="008357CB"/>
    <w:rsid w:val="00836A83"/>
    <w:rsid w:val="008468A2"/>
    <w:rsid w:val="0085509F"/>
    <w:rsid w:val="008614A0"/>
    <w:rsid w:val="00870F22"/>
    <w:rsid w:val="008731EC"/>
    <w:rsid w:val="00877360"/>
    <w:rsid w:val="008857AE"/>
    <w:rsid w:val="00886738"/>
    <w:rsid w:val="00892D9F"/>
    <w:rsid w:val="00897665"/>
    <w:rsid w:val="008A2525"/>
    <w:rsid w:val="008B501C"/>
    <w:rsid w:val="008B7E71"/>
    <w:rsid w:val="008C7DFA"/>
    <w:rsid w:val="008C7F68"/>
    <w:rsid w:val="008D340B"/>
    <w:rsid w:val="008D3E5B"/>
    <w:rsid w:val="008D46CB"/>
    <w:rsid w:val="008D667B"/>
    <w:rsid w:val="008E0D42"/>
    <w:rsid w:val="008F0BF7"/>
    <w:rsid w:val="008F71B7"/>
    <w:rsid w:val="00904CF8"/>
    <w:rsid w:val="009241DB"/>
    <w:rsid w:val="009257F5"/>
    <w:rsid w:val="00926411"/>
    <w:rsid w:val="009276B8"/>
    <w:rsid w:val="00930E7B"/>
    <w:rsid w:val="00931CED"/>
    <w:rsid w:val="009336E0"/>
    <w:rsid w:val="0093559C"/>
    <w:rsid w:val="0093670C"/>
    <w:rsid w:val="00942B94"/>
    <w:rsid w:val="00945070"/>
    <w:rsid w:val="00945D04"/>
    <w:rsid w:val="0095168C"/>
    <w:rsid w:val="00952D16"/>
    <w:rsid w:val="009536C3"/>
    <w:rsid w:val="009662E6"/>
    <w:rsid w:val="00966C8B"/>
    <w:rsid w:val="00972CAF"/>
    <w:rsid w:val="0097671B"/>
    <w:rsid w:val="009845F2"/>
    <w:rsid w:val="00993212"/>
    <w:rsid w:val="00994B17"/>
    <w:rsid w:val="0099522A"/>
    <w:rsid w:val="009A1E80"/>
    <w:rsid w:val="009A28D3"/>
    <w:rsid w:val="009B1D3C"/>
    <w:rsid w:val="009B6441"/>
    <w:rsid w:val="009C3AC7"/>
    <w:rsid w:val="009C4DEA"/>
    <w:rsid w:val="009C5D0C"/>
    <w:rsid w:val="009E13D0"/>
    <w:rsid w:val="009F2873"/>
    <w:rsid w:val="009F5F03"/>
    <w:rsid w:val="009F6142"/>
    <w:rsid w:val="00A005F0"/>
    <w:rsid w:val="00A027E8"/>
    <w:rsid w:val="00A02B5E"/>
    <w:rsid w:val="00A07415"/>
    <w:rsid w:val="00A07746"/>
    <w:rsid w:val="00A11193"/>
    <w:rsid w:val="00A12B99"/>
    <w:rsid w:val="00A12E82"/>
    <w:rsid w:val="00A24EA7"/>
    <w:rsid w:val="00A3016C"/>
    <w:rsid w:val="00A34391"/>
    <w:rsid w:val="00A3443D"/>
    <w:rsid w:val="00A43C39"/>
    <w:rsid w:val="00A455D2"/>
    <w:rsid w:val="00A4611E"/>
    <w:rsid w:val="00A52EA5"/>
    <w:rsid w:val="00A536D6"/>
    <w:rsid w:val="00A57736"/>
    <w:rsid w:val="00A650B7"/>
    <w:rsid w:val="00A66E7B"/>
    <w:rsid w:val="00A703E6"/>
    <w:rsid w:val="00A80E4D"/>
    <w:rsid w:val="00A8524B"/>
    <w:rsid w:val="00A8606C"/>
    <w:rsid w:val="00A94700"/>
    <w:rsid w:val="00AA1B91"/>
    <w:rsid w:val="00AA1CAF"/>
    <w:rsid w:val="00AA51DB"/>
    <w:rsid w:val="00AA71A4"/>
    <w:rsid w:val="00AB06DF"/>
    <w:rsid w:val="00AB4A4C"/>
    <w:rsid w:val="00AB5B4D"/>
    <w:rsid w:val="00AC2434"/>
    <w:rsid w:val="00AC6662"/>
    <w:rsid w:val="00AC670B"/>
    <w:rsid w:val="00AD176C"/>
    <w:rsid w:val="00AD3A65"/>
    <w:rsid w:val="00AD5534"/>
    <w:rsid w:val="00AD5784"/>
    <w:rsid w:val="00AE0164"/>
    <w:rsid w:val="00AE0754"/>
    <w:rsid w:val="00AE07D6"/>
    <w:rsid w:val="00AF3366"/>
    <w:rsid w:val="00B3059C"/>
    <w:rsid w:val="00B30D15"/>
    <w:rsid w:val="00B30E40"/>
    <w:rsid w:val="00B364D5"/>
    <w:rsid w:val="00B400D9"/>
    <w:rsid w:val="00B460F0"/>
    <w:rsid w:val="00B46EDF"/>
    <w:rsid w:val="00B4722C"/>
    <w:rsid w:val="00B55601"/>
    <w:rsid w:val="00B61E8E"/>
    <w:rsid w:val="00B6522B"/>
    <w:rsid w:val="00B65D3A"/>
    <w:rsid w:val="00B667F7"/>
    <w:rsid w:val="00B74824"/>
    <w:rsid w:val="00B74C5A"/>
    <w:rsid w:val="00B75DE3"/>
    <w:rsid w:val="00B8014D"/>
    <w:rsid w:val="00B80B03"/>
    <w:rsid w:val="00B8112D"/>
    <w:rsid w:val="00B91281"/>
    <w:rsid w:val="00B91586"/>
    <w:rsid w:val="00B9163E"/>
    <w:rsid w:val="00B94DFA"/>
    <w:rsid w:val="00BA4AF5"/>
    <w:rsid w:val="00BA59B0"/>
    <w:rsid w:val="00BA7D8D"/>
    <w:rsid w:val="00BB452C"/>
    <w:rsid w:val="00BC6E77"/>
    <w:rsid w:val="00BD5E48"/>
    <w:rsid w:val="00BE2192"/>
    <w:rsid w:val="00BE4C8A"/>
    <w:rsid w:val="00BF1B7E"/>
    <w:rsid w:val="00BF5FA4"/>
    <w:rsid w:val="00BF75D8"/>
    <w:rsid w:val="00C01F0B"/>
    <w:rsid w:val="00C22828"/>
    <w:rsid w:val="00C30E32"/>
    <w:rsid w:val="00C31048"/>
    <w:rsid w:val="00C42176"/>
    <w:rsid w:val="00C438A2"/>
    <w:rsid w:val="00C64C41"/>
    <w:rsid w:val="00C805A8"/>
    <w:rsid w:val="00C8152A"/>
    <w:rsid w:val="00C81ED3"/>
    <w:rsid w:val="00C91F9C"/>
    <w:rsid w:val="00CA01D9"/>
    <w:rsid w:val="00CA0B27"/>
    <w:rsid w:val="00CA146C"/>
    <w:rsid w:val="00CA28B2"/>
    <w:rsid w:val="00CA5029"/>
    <w:rsid w:val="00CB1C31"/>
    <w:rsid w:val="00CB2790"/>
    <w:rsid w:val="00CC3D7B"/>
    <w:rsid w:val="00CD516D"/>
    <w:rsid w:val="00CD7AED"/>
    <w:rsid w:val="00CE3313"/>
    <w:rsid w:val="00CF4153"/>
    <w:rsid w:val="00CF5891"/>
    <w:rsid w:val="00CF6302"/>
    <w:rsid w:val="00D01FC0"/>
    <w:rsid w:val="00D3461B"/>
    <w:rsid w:val="00D37AA6"/>
    <w:rsid w:val="00D4775E"/>
    <w:rsid w:val="00D528DB"/>
    <w:rsid w:val="00D63A32"/>
    <w:rsid w:val="00D7461B"/>
    <w:rsid w:val="00D75296"/>
    <w:rsid w:val="00D762E4"/>
    <w:rsid w:val="00D76A21"/>
    <w:rsid w:val="00D7755E"/>
    <w:rsid w:val="00D81682"/>
    <w:rsid w:val="00D81EB1"/>
    <w:rsid w:val="00D82CEB"/>
    <w:rsid w:val="00D85D0F"/>
    <w:rsid w:val="00D875E2"/>
    <w:rsid w:val="00D91781"/>
    <w:rsid w:val="00DA0423"/>
    <w:rsid w:val="00DB04AE"/>
    <w:rsid w:val="00DB0592"/>
    <w:rsid w:val="00DC14D0"/>
    <w:rsid w:val="00DC247F"/>
    <w:rsid w:val="00DC4782"/>
    <w:rsid w:val="00DC6DCA"/>
    <w:rsid w:val="00DD1CB7"/>
    <w:rsid w:val="00DE1D2E"/>
    <w:rsid w:val="00DE55ED"/>
    <w:rsid w:val="00DE66C3"/>
    <w:rsid w:val="00DE6E49"/>
    <w:rsid w:val="00DF27C2"/>
    <w:rsid w:val="00DF3370"/>
    <w:rsid w:val="00DF7D1A"/>
    <w:rsid w:val="00E1095C"/>
    <w:rsid w:val="00E14794"/>
    <w:rsid w:val="00E15B48"/>
    <w:rsid w:val="00E16849"/>
    <w:rsid w:val="00E24127"/>
    <w:rsid w:val="00E26064"/>
    <w:rsid w:val="00E31724"/>
    <w:rsid w:val="00E3520D"/>
    <w:rsid w:val="00E410BD"/>
    <w:rsid w:val="00E4750C"/>
    <w:rsid w:val="00E53677"/>
    <w:rsid w:val="00E63614"/>
    <w:rsid w:val="00E66AA3"/>
    <w:rsid w:val="00E67F58"/>
    <w:rsid w:val="00E70CCB"/>
    <w:rsid w:val="00E717C4"/>
    <w:rsid w:val="00E72855"/>
    <w:rsid w:val="00E77864"/>
    <w:rsid w:val="00E915CB"/>
    <w:rsid w:val="00E96BA7"/>
    <w:rsid w:val="00E97F1D"/>
    <w:rsid w:val="00EA3A67"/>
    <w:rsid w:val="00EB04EA"/>
    <w:rsid w:val="00EB4598"/>
    <w:rsid w:val="00EB56CA"/>
    <w:rsid w:val="00EB59EF"/>
    <w:rsid w:val="00EB68C1"/>
    <w:rsid w:val="00EC3374"/>
    <w:rsid w:val="00EC4B1D"/>
    <w:rsid w:val="00ED2255"/>
    <w:rsid w:val="00EE02EA"/>
    <w:rsid w:val="00EE22F0"/>
    <w:rsid w:val="00EF001C"/>
    <w:rsid w:val="00F16A4E"/>
    <w:rsid w:val="00F17EF0"/>
    <w:rsid w:val="00F25C8D"/>
    <w:rsid w:val="00F26138"/>
    <w:rsid w:val="00F26811"/>
    <w:rsid w:val="00F26BF7"/>
    <w:rsid w:val="00F27E78"/>
    <w:rsid w:val="00F30178"/>
    <w:rsid w:val="00F32CC7"/>
    <w:rsid w:val="00F370C0"/>
    <w:rsid w:val="00F45FDF"/>
    <w:rsid w:val="00F504DE"/>
    <w:rsid w:val="00F779E4"/>
    <w:rsid w:val="00F873A0"/>
    <w:rsid w:val="00FA30E9"/>
    <w:rsid w:val="00FA39DF"/>
    <w:rsid w:val="00FA71AD"/>
    <w:rsid w:val="00FB4AA6"/>
    <w:rsid w:val="00FC4835"/>
    <w:rsid w:val="00FF16B3"/>
    <w:rsid w:val="00FF54CD"/>
    <w:rsid w:val="00FF5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B888A77-622E-492F-A554-47B1139A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AA1CAF"/>
    <w:pPr>
      <w:ind w:left="720"/>
      <w:contextualSpacing/>
    </w:pPr>
  </w:style>
  <w:style w:type="character" w:styleId="FollowedHyperlink">
    <w:name w:val="FollowedHyperlink"/>
    <w:basedOn w:val="DefaultParagraphFont"/>
    <w:uiPriority w:val="99"/>
    <w:semiHidden/>
    <w:unhideWhenUsed/>
    <w:rsid w:val="00487C94"/>
    <w:rPr>
      <w:color w:val="800080" w:themeColor="followedHyperlink"/>
      <w:u w:val="single"/>
    </w:rPr>
  </w:style>
  <w:style w:type="paragraph" w:styleId="NoSpacing">
    <w:name w:val="No Spacing"/>
    <w:uiPriority w:val="1"/>
    <w:qFormat/>
    <w:rsid w:val="00AC670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1464</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249</cp:revision>
  <cp:lastPrinted>2019-09-22T14:38:00Z</cp:lastPrinted>
  <dcterms:created xsi:type="dcterms:W3CDTF">2016-06-09T17:48:00Z</dcterms:created>
  <dcterms:modified xsi:type="dcterms:W3CDTF">2020-11-27T17:27:00Z</dcterms:modified>
</cp:coreProperties>
</file>