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0C4773" w:rsidRDefault="0062003F" w:rsidP="000C4773">
      <w:pPr>
        <w:spacing w:after="0"/>
        <w:rPr>
          <w:b/>
          <w:i/>
          <w:color w:val="000000" w:themeColor="text1"/>
          <w:sz w:val="36"/>
          <w:szCs w:val="36"/>
        </w:rPr>
      </w:pPr>
      <w:r w:rsidRPr="000C4773">
        <w:rPr>
          <w:b/>
          <w:i/>
          <w:color w:val="000000" w:themeColor="text1"/>
          <w:sz w:val="36"/>
          <w:szCs w:val="36"/>
        </w:rPr>
        <w:t>This Week in Bridge</w:t>
      </w:r>
    </w:p>
    <w:p w14:paraId="7E372792" w14:textId="195A1A95" w:rsidR="000C4773" w:rsidRPr="000C4773" w:rsidRDefault="000C4773" w:rsidP="000C4773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0C4773">
        <w:rPr>
          <w:b/>
          <w:color w:val="000000" w:themeColor="text1"/>
          <w:sz w:val="36"/>
          <w:szCs w:val="36"/>
        </w:rPr>
        <w:t>(</w:t>
      </w:r>
      <w:r w:rsidR="004F1591">
        <w:rPr>
          <w:b/>
          <w:color w:val="000000" w:themeColor="text1"/>
          <w:sz w:val="36"/>
          <w:szCs w:val="36"/>
        </w:rPr>
        <w:t>40</w:t>
      </w:r>
      <w:r w:rsidR="00E024CB">
        <w:rPr>
          <w:b/>
          <w:color w:val="000000" w:themeColor="text1"/>
          <w:sz w:val="36"/>
          <w:szCs w:val="36"/>
        </w:rPr>
        <w:t>4</w:t>
      </w:r>
      <w:r w:rsidRPr="000C4773">
        <w:rPr>
          <w:b/>
          <w:color w:val="000000" w:themeColor="text1"/>
          <w:sz w:val="36"/>
          <w:szCs w:val="36"/>
        </w:rPr>
        <w:t xml:space="preserve">)  Specific Kings </w:t>
      </w:r>
    </w:p>
    <w:p w14:paraId="24F60D85" w14:textId="414337A7" w:rsidR="000C4773" w:rsidRPr="000C4773" w:rsidRDefault="000C4773" w:rsidP="000C4773">
      <w:pPr>
        <w:pStyle w:val="NoSpacing"/>
        <w:spacing w:line="276" w:lineRule="auto"/>
        <w:rPr>
          <w:i/>
          <w:color w:val="000000" w:themeColor="text1"/>
        </w:rPr>
      </w:pPr>
      <w:r w:rsidRPr="000C4773">
        <w:rPr>
          <w:i/>
          <w:color w:val="000000" w:themeColor="text1"/>
        </w:rPr>
        <w:t>© AiB</w:t>
      </w:r>
      <w:r w:rsidRPr="000C4773"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>Robert S. Todd</w:t>
      </w:r>
    </w:p>
    <w:p w14:paraId="0E71618A" w14:textId="43FB4EA9" w:rsidR="000C4773" w:rsidRPr="000C4773" w:rsidRDefault="000C4773" w:rsidP="000C4773">
      <w:pPr>
        <w:pStyle w:val="NoSpacing"/>
        <w:spacing w:line="276" w:lineRule="auto"/>
        <w:rPr>
          <w:i/>
          <w:color w:val="000000" w:themeColor="text1"/>
        </w:rPr>
      </w:pPr>
      <w:r w:rsidRPr="000C4773">
        <w:rPr>
          <w:i/>
          <w:color w:val="000000" w:themeColor="text1"/>
        </w:rPr>
        <w:t>Level</w:t>
      </w:r>
      <w:r>
        <w:rPr>
          <w:i/>
          <w:color w:val="000000" w:themeColor="text1"/>
        </w:rPr>
        <w:t xml:space="preserve">: </w:t>
      </w:r>
      <w:r w:rsidR="00031FB9">
        <w:rPr>
          <w:i/>
          <w:color w:val="000000" w:themeColor="text1"/>
        </w:rPr>
        <w:t>5</w:t>
      </w:r>
      <w:r>
        <w:rPr>
          <w:i/>
          <w:color w:val="000000" w:themeColor="text1"/>
        </w:rPr>
        <w:tab/>
      </w:r>
      <w:r w:rsidR="00031FB9">
        <w:rPr>
          <w:i/>
          <w:color w:val="000000" w:themeColor="text1"/>
        </w:rPr>
        <w:t>of 10 (2 of 6)</w:t>
      </w:r>
      <w:r w:rsidR="0081278D">
        <w:rPr>
          <w:i/>
          <w:color w:val="000000" w:themeColor="text1"/>
        </w:rPr>
        <w:t xml:space="preserve"> +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r w:rsidRPr="000C4773">
        <w:rPr>
          <w:i/>
          <w:color w:val="000000" w:themeColor="text1"/>
        </w:rPr>
        <w:tab/>
      </w:r>
      <w:hyperlink r:id="rId7" w:history="1">
        <w:r w:rsidRPr="000C4773">
          <w:rPr>
            <w:rStyle w:val="Hyperlink"/>
            <w:i/>
            <w:color w:val="000000" w:themeColor="text1"/>
          </w:rPr>
          <w:t>robert@advinbridge.com</w:t>
        </w:r>
      </w:hyperlink>
      <w:r w:rsidRPr="000C4773">
        <w:rPr>
          <w:i/>
          <w:color w:val="000000" w:themeColor="text1"/>
        </w:rPr>
        <w:t xml:space="preserve"> </w:t>
      </w:r>
    </w:p>
    <w:p w14:paraId="2EB7A3C8" w14:textId="7777777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47241EC8" w14:textId="77777777" w:rsidR="004F1591" w:rsidRPr="000C4773" w:rsidRDefault="004F1591" w:rsidP="000C4773">
      <w:pPr>
        <w:pStyle w:val="NoSpacing"/>
        <w:spacing w:line="276" w:lineRule="auto"/>
        <w:rPr>
          <w:color w:val="000000" w:themeColor="text1"/>
        </w:rPr>
      </w:pPr>
    </w:p>
    <w:p w14:paraId="2F77CBD1" w14:textId="00E82FC9" w:rsidR="000C4773" w:rsidRPr="000C4773" w:rsidRDefault="000C4773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0C4773">
        <w:rPr>
          <w:b/>
          <w:color w:val="000000" w:themeColor="text1"/>
          <w:sz w:val="24"/>
          <w:szCs w:val="24"/>
        </w:rPr>
        <w:t>General</w:t>
      </w:r>
    </w:p>
    <w:p w14:paraId="782E6A01" w14:textId="6BC99F58" w:rsidR="00E701A6" w:rsidRDefault="00A81A83" w:rsidP="000C477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In an </w:t>
      </w:r>
      <w:r w:rsidR="0054489E">
        <w:rPr>
          <w:color w:val="000000" w:themeColor="text1"/>
        </w:rPr>
        <w:t>A</w:t>
      </w:r>
      <w:r w:rsidR="00874CF2">
        <w:rPr>
          <w:color w:val="000000" w:themeColor="text1"/>
        </w:rPr>
        <w:t>ce-</w:t>
      </w:r>
      <w:r>
        <w:rPr>
          <w:color w:val="000000" w:themeColor="text1"/>
        </w:rPr>
        <w:t>asking auction, w</w:t>
      </w:r>
      <w:r w:rsidR="00007A08">
        <w:rPr>
          <w:color w:val="000000" w:themeColor="text1"/>
        </w:rPr>
        <w:t xml:space="preserve">hen </w:t>
      </w:r>
      <w:r w:rsidR="00B07C95">
        <w:rPr>
          <w:color w:val="000000" w:themeColor="text1"/>
        </w:rPr>
        <w:t xml:space="preserve">we </w:t>
      </w:r>
      <w:r w:rsidR="00874CF2">
        <w:rPr>
          <w:color w:val="000000" w:themeColor="text1"/>
        </w:rPr>
        <w:t>make the follow</w:t>
      </w:r>
      <w:r w:rsidR="007907D3">
        <w:rPr>
          <w:color w:val="000000" w:themeColor="text1"/>
        </w:rPr>
        <w:t>-</w:t>
      </w:r>
      <w:r w:rsidR="00874CF2">
        <w:rPr>
          <w:color w:val="000000" w:themeColor="text1"/>
        </w:rPr>
        <w:t xml:space="preserve">up bid </w:t>
      </w:r>
      <w:r w:rsidR="0054489E">
        <w:rPr>
          <w:color w:val="000000" w:themeColor="text1"/>
        </w:rPr>
        <w:t>to</w:t>
      </w:r>
      <w:r w:rsidR="00874CF2">
        <w:rPr>
          <w:color w:val="000000" w:themeColor="text1"/>
        </w:rPr>
        <w:t xml:space="preserve"> </w:t>
      </w:r>
      <w:r w:rsidR="00007A08">
        <w:rPr>
          <w:color w:val="000000" w:themeColor="text1"/>
        </w:rPr>
        <w:t>ask</w:t>
      </w:r>
      <w:r w:rsidR="00B07C95">
        <w:rPr>
          <w:color w:val="000000" w:themeColor="text1"/>
        </w:rPr>
        <w:t xml:space="preserve"> partner about their</w:t>
      </w:r>
      <w:r w:rsidR="00007A08">
        <w:rPr>
          <w:color w:val="000000" w:themeColor="text1"/>
        </w:rPr>
        <w:t xml:space="preserve"> Kings</w:t>
      </w:r>
      <w:r w:rsidR="008E0EB2">
        <w:rPr>
          <w:color w:val="000000" w:themeColor="text1"/>
        </w:rPr>
        <w:t>,</w:t>
      </w:r>
      <w:r w:rsidR="00B849CD">
        <w:rPr>
          <w:color w:val="000000" w:themeColor="text1"/>
        </w:rPr>
        <w:t xml:space="preserve"> we </w:t>
      </w:r>
      <w:r w:rsidR="00B07C95">
        <w:rPr>
          <w:color w:val="000000" w:themeColor="text1"/>
        </w:rPr>
        <w:t>are usually doing so</w:t>
      </w:r>
      <w:r w:rsidR="008E0EB2">
        <w:rPr>
          <w:color w:val="000000" w:themeColor="text1"/>
        </w:rPr>
        <w:t xml:space="preserve"> </w:t>
      </w:r>
      <w:r w:rsidR="007907D3">
        <w:rPr>
          <w:color w:val="000000" w:themeColor="text1"/>
        </w:rPr>
        <w:t>to</w:t>
      </w:r>
      <w:r w:rsidR="008E0E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investigate </w:t>
      </w:r>
      <w:r w:rsidR="00B07C95">
        <w:rPr>
          <w:color w:val="000000" w:themeColor="text1"/>
        </w:rPr>
        <w:t xml:space="preserve">a grand slam (though some partnerships do this </w:t>
      </w:r>
      <w:proofErr w:type="gramStart"/>
      <w:r w:rsidR="00B07C95">
        <w:rPr>
          <w:color w:val="000000" w:themeColor="text1"/>
        </w:rPr>
        <w:t>in order to</w:t>
      </w:r>
      <w:proofErr w:type="gramEnd"/>
      <w:r w:rsidR="00B07C95">
        <w:rPr>
          <w:color w:val="000000" w:themeColor="text1"/>
        </w:rPr>
        <w:t xml:space="preserve"> determine i</w:t>
      </w:r>
      <w:r w:rsidR="0054489E">
        <w:rPr>
          <w:color w:val="000000" w:themeColor="text1"/>
        </w:rPr>
        <w:t>f</w:t>
      </w:r>
      <w:r w:rsidR="00B07C95">
        <w:rPr>
          <w:color w:val="000000" w:themeColor="text1"/>
        </w:rPr>
        <w:t xml:space="preserve"> 6NT is good contract).  </w:t>
      </w:r>
      <w:r w:rsidR="008E0EB2">
        <w:rPr>
          <w:color w:val="000000" w:themeColor="text1"/>
        </w:rPr>
        <w:t>Most partnership</w:t>
      </w:r>
      <w:r w:rsidR="0054489E">
        <w:rPr>
          <w:color w:val="000000" w:themeColor="text1"/>
        </w:rPr>
        <w:t>s</w:t>
      </w:r>
      <w:r w:rsidR="008E0EB2">
        <w:rPr>
          <w:color w:val="000000" w:themeColor="text1"/>
        </w:rPr>
        <w:t xml:space="preserve"> start with the agreement that they answer </w:t>
      </w:r>
      <w:r w:rsidR="00874CF2">
        <w:rPr>
          <w:color w:val="000000" w:themeColor="text1"/>
        </w:rPr>
        <w:t xml:space="preserve">this question by showing </w:t>
      </w:r>
      <w:r w:rsidR="008E0EB2">
        <w:rPr>
          <w:color w:val="000000" w:themeColor="text1"/>
        </w:rPr>
        <w:t xml:space="preserve">their number of </w:t>
      </w:r>
      <w:r w:rsidR="0054489E">
        <w:rPr>
          <w:color w:val="000000" w:themeColor="text1"/>
        </w:rPr>
        <w:t>K</w:t>
      </w:r>
      <w:r w:rsidR="008E0EB2">
        <w:rPr>
          <w:color w:val="000000" w:themeColor="text1"/>
        </w:rPr>
        <w:t>ings.  But sometimes, a grand slam is not about partner having 2</w:t>
      </w:r>
      <w:r w:rsidR="0054489E">
        <w:rPr>
          <w:color w:val="000000" w:themeColor="text1"/>
        </w:rPr>
        <w:t xml:space="preserve"> or </w:t>
      </w:r>
      <w:r w:rsidR="008E0EB2">
        <w:rPr>
          <w:color w:val="000000" w:themeColor="text1"/>
        </w:rPr>
        <w:t xml:space="preserve">3 Kings, but </w:t>
      </w:r>
      <w:r w:rsidR="00874CF2">
        <w:rPr>
          <w:color w:val="000000" w:themeColor="text1"/>
        </w:rPr>
        <w:t xml:space="preserve">about them having the right </w:t>
      </w:r>
      <w:r w:rsidR="0054489E">
        <w:rPr>
          <w:color w:val="000000" w:themeColor="text1"/>
        </w:rPr>
        <w:t>single K</w:t>
      </w:r>
      <w:r w:rsidR="008E0EB2">
        <w:rPr>
          <w:color w:val="000000" w:themeColor="text1"/>
        </w:rPr>
        <w:t>ing.  This</w:t>
      </w:r>
      <w:r w:rsidR="00874CF2">
        <w:rPr>
          <w:color w:val="000000" w:themeColor="text1"/>
        </w:rPr>
        <w:t xml:space="preserve"> “right </w:t>
      </w:r>
      <w:r w:rsidR="0054489E">
        <w:rPr>
          <w:color w:val="000000" w:themeColor="text1"/>
        </w:rPr>
        <w:t>K</w:t>
      </w:r>
      <w:r w:rsidR="00874CF2">
        <w:rPr>
          <w:color w:val="000000" w:themeColor="text1"/>
        </w:rPr>
        <w:t>ing”</w:t>
      </w:r>
      <w:r w:rsidR="008E0EB2">
        <w:rPr>
          <w:color w:val="000000" w:themeColor="text1"/>
        </w:rPr>
        <w:t xml:space="preserve"> is often the </w:t>
      </w:r>
      <w:r w:rsidR="00874CF2">
        <w:rPr>
          <w:color w:val="000000" w:themeColor="text1"/>
        </w:rPr>
        <w:t xml:space="preserve">one </w:t>
      </w:r>
      <w:r w:rsidR="008E0EB2">
        <w:rPr>
          <w:color w:val="000000" w:themeColor="text1"/>
        </w:rPr>
        <w:t xml:space="preserve">opposite </w:t>
      </w:r>
      <w:r w:rsidR="00874CF2">
        <w:rPr>
          <w:color w:val="000000" w:themeColor="text1"/>
        </w:rPr>
        <w:t xml:space="preserve">our </w:t>
      </w:r>
      <w:r w:rsidR="008E0EB2">
        <w:rPr>
          <w:color w:val="000000" w:themeColor="text1"/>
        </w:rPr>
        <w:t xml:space="preserve">long suit – allowing us to produce </w:t>
      </w:r>
      <w:proofErr w:type="gramStart"/>
      <w:r w:rsidR="008E0EB2">
        <w:rPr>
          <w:color w:val="000000" w:themeColor="text1"/>
        </w:rPr>
        <w:t>a large number of</w:t>
      </w:r>
      <w:proofErr w:type="gramEnd"/>
      <w:r w:rsidR="008E0EB2">
        <w:rPr>
          <w:color w:val="000000" w:themeColor="text1"/>
        </w:rPr>
        <w:t xml:space="preserve"> tricks.  </w:t>
      </w:r>
      <w:r w:rsidR="00874CF2">
        <w:rPr>
          <w:color w:val="000000" w:themeColor="text1"/>
        </w:rPr>
        <w:t xml:space="preserve"> </w:t>
      </w:r>
      <w:r w:rsidR="0054489E">
        <w:rPr>
          <w:color w:val="000000" w:themeColor="text1"/>
        </w:rPr>
        <w:t>To</w:t>
      </w:r>
      <w:r w:rsidR="009E116F">
        <w:rPr>
          <w:color w:val="000000" w:themeColor="text1"/>
        </w:rPr>
        <w:t xml:space="preserve"> solve this problem, many partnerships </w:t>
      </w:r>
      <w:r w:rsidR="0054489E">
        <w:rPr>
          <w:color w:val="000000" w:themeColor="text1"/>
        </w:rPr>
        <w:t>e</w:t>
      </w:r>
      <w:r w:rsidR="009E116F">
        <w:rPr>
          <w:color w:val="000000" w:themeColor="text1"/>
        </w:rPr>
        <w:t xml:space="preserve">volved their </w:t>
      </w:r>
      <w:r w:rsidR="0054489E">
        <w:rPr>
          <w:color w:val="000000" w:themeColor="text1"/>
        </w:rPr>
        <w:t>K</w:t>
      </w:r>
      <w:r w:rsidR="009E116F">
        <w:rPr>
          <w:color w:val="000000" w:themeColor="text1"/>
        </w:rPr>
        <w:t>ing</w:t>
      </w:r>
      <w:r w:rsidR="0054489E">
        <w:rPr>
          <w:color w:val="000000" w:themeColor="text1"/>
        </w:rPr>
        <w:t>-</w:t>
      </w:r>
      <w:r w:rsidR="009E116F">
        <w:rPr>
          <w:color w:val="000000" w:themeColor="text1"/>
        </w:rPr>
        <w:t>showing methods from “</w:t>
      </w:r>
      <w:r w:rsidR="0054489E">
        <w:rPr>
          <w:color w:val="000000" w:themeColor="text1"/>
        </w:rPr>
        <w:t>n</w:t>
      </w:r>
      <w:r w:rsidR="0061405E">
        <w:rPr>
          <w:color w:val="000000" w:themeColor="text1"/>
        </w:rPr>
        <w:t>umber</w:t>
      </w:r>
      <w:r w:rsidR="009E116F">
        <w:rPr>
          <w:color w:val="000000" w:themeColor="text1"/>
        </w:rPr>
        <w:t xml:space="preserve"> of Kings” to “Specific Kings”.  Here we look at how we can use Specific Kings in a variety of our </w:t>
      </w:r>
      <w:r w:rsidR="0054489E">
        <w:rPr>
          <w:color w:val="000000" w:themeColor="text1"/>
        </w:rPr>
        <w:t>A</w:t>
      </w:r>
      <w:r w:rsidR="009E116F">
        <w:rPr>
          <w:color w:val="000000" w:themeColor="text1"/>
        </w:rPr>
        <w:t>ce</w:t>
      </w:r>
      <w:r w:rsidR="0054489E">
        <w:rPr>
          <w:color w:val="000000" w:themeColor="text1"/>
        </w:rPr>
        <w:t>-</w:t>
      </w:r>
      <w:r w:rsidR="009E116F">
        <w:rPr>
          <w:color w:val="000000" w:themeColor="text1"/>
        </w:rPr>
        <w:t xml:space="preserve">asking auctions. </w:t>
      </w:r>
    </w:p>
    <w:p w14:paraId="35D6AC45" w14:textId="77777777" w:rsidR="00E701A6" w:rsidRDefault="00E701A6" w:rsidP="000C4773">
      <w:pPr>
        <w:pStyle w:val="NoSpacing"/>
        <w:spacing w:line="276" w:lineRule="auto"/>
        <w:rPr>
          <w:color w:val="000000" w:themeColor="text1"/>
        </w:rPr>
      </w:pPr>
    </w:p>
    <w:p w14:paraId="268D9B58" w14:textId="218D49D3" w:rsidR="00A2005A" w:rsidRDefault="00A2005A" w:rsidP="000C4773">
      <w:pPr>
        <w:pStyle w:val="NoSpacing"/>
        <w:spacing w:line="276" w:lineRule="auto"/>
        <w:rPr>
          <w:color w:val="000000" w:themeColor="text1"/>
        </w:rPr>
      </w:pPr>
    </w:p>
    <w:p w14:paraId="3341BF0B" w14:textId="77777777" w:rsidR="00A2005A" w:rsidRPr="006D7E9E" w:rsidRDefault="00A2005A" w:rsidP="00A2005A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6D7E9E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Number of Kings </w:t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– Traditional Methods </w:t>
      </w:r>
    </w:p>
    <w:p w14:paraId="5EB3AB82" w14:textId="6782F4FC" w:rsidR="00A2005A" w:rsidRPr="006D7E9E" w:rsidRDefault="00A2005A" w:rsidP="00A2005A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 xml:space="preserve">When playing </w:t>
      </w:r>
      <w:r w:rsidR="0054489E">
        <w:rPr>
          <w:rFonts w:ascii="Calibri" w:eastAsia="Calibri" w:hAnsi="Calibri" w:cs="Times New Roman"/>
          <w:color w:val="000000" w:themeColor="text1"/>
        </w:rPr>
        <w:t>number</w:t>
      </w:r>
      <w:r w:rsidRPr="006D7E9E">
        <w:rPr>
          <w:rFonts w:ascii="Calibri" w:eastAsia="Calibri" w:hAnsi="Calibri" w:cs="Times New Roman"/>
          <w:color w:val="000000" w:themeColor="text1"/>
        </w:rPr>
        <w:t xml:space="preserve"> of Kings, the </w:t>
      </w:r>
      <w:r w:rsidR="0054489E">
        <w:rPr>
          <w:rFonts w:ascii="Calibri" w:eastAsia="Calibri" w:hAnsi="Calibri" w:cs="Times New Roman"/>
          <w:color w:val="000000" w:themeColor="text1"/>
        </w:rPr>
        <w:t>“S</w:t>
      </w:r>
      <w:r w:rsidRPr="006D7E9E">
        <w:rPr>
          <w:rFonts w:ascii="Calibri" w:eastAsia="Calibri" w:hAnsi="Calibri" w:cs="Times New Roman"/>
          <w:color w:val="000000" w:themeColor="text1"/>
        </w:rPr>
        <w:t>hower</w:t>
      </w:r>
      <w:r w:rsidR="0054489E">
        <w:rPr>
          <w:rFonts w:ascii="Calibri" w:eastAsia="Calibri" w:hAnsi="Calibri" w:cs="Times New Roman"/>
          <w:color w:val="000000" w:themeColor="text1"/>
        </w:rPr>
        <w:t>”</w:t>
      </w:r>
      <w:r w:rsidRPr="006D7E9E">
        <w:rPr>
          <w:rFonts w:ascii="Calibri" w:eastAsia="Calibri" w:hAnsi="Calibri" w:cs="Times New Roman"/>
          <w:color w:val="000000" w:themeColor="text1"/>
        </w:rPr>
        <w:t xml:space="preserve"> describes their hand in steps</w:t>
      </w:r>
      <w:r w:rsidR="0061405E">
        <w:rPr>
          <w:rFonts w:ascii="Calibri" w:eastAsia="Calibri" w:hAnsi="Calibri" w:cs="Times New Roman"/>
          <w:color w:val="000000" w:themeColor="text1"/>
        </w:rPr>
        <w:t xml:space="preserve"> </w:t>
      </w:r>
      <w:proofErr w:type="gramStart"/>
      <w:r w:rsidRPr="006D7E9E">
        <w:rPr>
          <w:rFonts w:ascii="Calibri" w:eastAsia="Calibri" w:hAnsi="Calibri" w:cs="Times New Roman"/>
          <w:color w:val="000000" w:themeColor="text1"/>
        </w:rPr>
        <w:t>similar to</w:t>
      </w:r>
      <w:proofErr w:type="gramEnd"/>
      <w:r w:rsidRPr="006D7E9E">
        <w:rPr>
          <w:rFonts w:ascii="Calibri" w:eastAsia="Calibri" w:hAnsi="Calibri" w:cs="Times New Roman"/>
          <w:color w:val="000000" w:themeColor="text1"/>
        </w:rPr>
        <w:t xml:space="preserve"> showing Aces</w:t>
      </w:r>
      <w:r w:rsidR="0061405E">
        <w:rPr>
          <w:rFonts w:ascii="Calibri" w:eastAsia="Calibri" w:hAnsi="Calibri" w:cs="Times New Roman"/>
          <w:color w:val="000000" w:themeColor="text1"/>
        </w:rPr>
        <w:t xml:space="preserve"> or </w:t>
      </w:r>
      <w:r w:rsidR="005E4A55">
        <w:rPr>
          <w:rFonts w:ascii="Calibri" w:eastAsia="Calibri" w:hAnsi="Calibri" w:cs="Times New Roman"/>
          <w:color w:val="000000" w:themeColor="text1"/>
        </w:rPr>
        <w:t>Keycards</w:t>
      </w:r>
      <w:r w:rsidRPr="006D7E9E">
        <w:rPr>
          <w:rFonts w:ascii="Calibri" w:eastAsia="Calibri" w:hAnsi="Calibri" w:cs="Times New Roman"/>
          <w:color w:val="000000" w:themeColor="text1"/>
        </w:rPr>
        <w:t>.</w:t>
      </w:r>
    </w:p>
    <w:p w14:paraId="2DC78EE4" w14:textId="385F39D8" w:rsidR="00A2005A" w:rsidRPr="006D7E9E" w:rsidRDefault="00A2005A" w:rsidP="00A2005A">
      <w:pPr>
        <w:spacing w:after="0"/>
        <w:rPr>
          <w:rFonts w:ascii="Calibri" w:eastAsia="Calibri" w:hAnsi="Calibri" w:cs="Times New Roman"/>
          <w:i/>
          <w:color w:val="000000" w:themeColor="text1"/>
        </w:rPr>
      </w:pPr>
      <w:r w:rsidRPr="006D7E9E">
        <w:rPr>
          <w:rFonts w:ascii="Calibri" w:eastAsia="Calibri" w:hAnsi="Calibri" w:cs="Times New Roman"/>
          <w:i/>
          <w:color w:val="000000" w:themeColor="text1"/>
        </w:rPr>
        <w:t>Example</w:t>
      </w:r>
      <w:r w:rsidR="0061405E">
        <w:rPr>
          <w:rFonts w:ascii="Calibri" w:eastAsia="Calibri" w:hAnsi="Calibri" w:cs="Times New Roman"/>
          <w:i/>
          <w:color w:val="000000" w:themeColor="text1"/>
        </w:rPr>
        <w:t xml:space="preserve"> 1</w:t>
      </w:r>
      <w:r w:rsidRPr="006D7E9E">
        <w:rPr>
          <w:rFonts w:ascii="Calibri" w:eastAsia="Calibri" w:hAnsi="Calibri" w:cs="Times New Roman"/>
          <w:i/>
          <w:color w:val="000000" w:themeColor="text1"/>
        </w:rPr>
        <w:t xml:space="preserve"> – Gerbe</w:t>
      </w:r>
      <w:r w:rsidR="0061405E">
        <w:rPr>
          <w:rFonts w:ascii="Calibri" w:eastAsia="Calibri" w:hAnsi="Calibri" w:cs="Times New Roman"/>
          <w:i/>
          <w:color w:val="000000" w:themeColor="text1"/>
        </w:rPr>
        <w:t>r, #</w:t>
      </w:r>
      <w:r w:rsidRPr="006D7E9E">
        <w:rPr>
          <w:rFonts w:ascii="Calibri" w:eastAsia="Calibri" w:hAnsi="Calibri" w:cs="Times New Roman"/>
          <w:i/>
          <w:color w:val="000000" w:themeColor="text1"/>
        </w:rPr>
        <w:t xml:space="preserve"> of Kings</w:t>
      </w:r>
    </w:p>
    <w:p w14:paraId="5BC1938C" w14:textId="65CFF64A" w:rsidR="00A2005A" w:rsidRPr="006D7E9E" w:rsidRDefault="00A2005A" w:rsidP="00A2005A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 xml:space="preserve">1NT </w:t>
      </w:r>
      <w:r w:rsidRPr="006D7E9E">
        <w:rPr>
          <w:rFonts w:ascii="Calibri" w:eastAsia="Calibri" w:hAnsi="Calibri" w:cs="Times New Roman"/>
          <w:color w:val="000000" w:themeColor="text1"/>
        </w:rPr>
        <w:tab/>
        <w:t>4</w:t>
      </w:r>
      <w:r w:rsidR="0054489E">
        <w:rPr>
          <w:rFonts w:ascii="Times New Roman" w:eastAsia="Calibri" w:hAnsi="Times New Roman" w:cs="Times New Roman"/>
          <w:color w:val="000000" w:themeColor="text1"/>
        </w:rPr>
        <w:t>♣</w:t>
      </w:r>
      <w:r w:rsidRPr="006D7E9E">
        <w:rPr>
          <w:rFonts w:ascii="Calibri" w:eastAsia="Calibri" w:hAnsi="Calibri" w:cs="Times New Roman"/>
          <w:color w:val="000000" w:themeColor="text1"/>
        </w:rPr>
        <w:tab/>
        <w:t>Gerber</w:t>
      </w:r>
    </w:p>
    <w:p w14:paraId="2C465015" w14:textId="6E337874" w:rsidR="00A2005A" w:rsidRPr="006D7E9E" w:rsidRDefault="00A2005A" w:rsidP="00A2005A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>4</w:t>
      </w:r>
      <w:r w:rsidR="0054489E">
        <w:rPr>
          <w:rFonts w:ascii="Times New Roman" w:eastAsia="Calibri" w:hAnsi="Times New Roman" w:cs="Times New Roman"/>
          <w:color w:val="000000" w:themeColor="text1"/>
        </w:rPr>
        <w:t>♥</w:t>
      </w:r>
      <w:r w:rsidRPr="006D7E9E">
        <w:rPr>
          <w:rFonts w:ascii="Calibri" w:eastAsia="Calibri" w:hAnsi="Calibri" w:cs="Times New Roman"/>
          <w:color w:val="000000" w:themeColor="text1"/>
        </w:rPr>
        <w:tab/>
        <w:t>5</w:t>
      </w:r>
      <w:r w:rsidR="0054489E">
        <w:rPr>
          <w:rFonts w:ascii="Times New Roman" w:eastAsia="Calibri" w:hAnsi="Times New Roman" w:cs="Times New Roman"/>
          <w:color w:val="000000" w:themeColor="text1"/>
        </w:rPr>
        <w:t>♣</w:t>
      </w:r>
      <w:r w:rsidRPr="006D7E9E">
        <w:rPr>
          <w:rFonts w:ascii="Calibri" w:eastAsia="Calibri" w:hAnsi="Calibri" w:cs="Times New Roman"/>
          <w:color w:val="000000" w:themeColor="text1"/>
        </w:rPr>
        <w:tab/>
        <w:t>Asks for Kings</w:t>
      </w:r>
    </w:p>
    <w:p w14:paraId="207AF086" w14:textId="77777777" w:rsidR="00A2005A" w:rsidRPr="006D7E9E" w:rsidRDefault="00A2005A" w:rsidP="00A2005A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>__?</w:t>
      </w:r>
    </w:p>
    <w:p w14:paraId="276A15AE" w14:textId="06744AED" w:rsidR="00A2005A" w:rsidRPr="006D7E9E" w:rsidRDefault="00A2005A" w:rsidP="00A2005A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>5</w:t>
      </w:r>
      <w:r w:rsidR="0054489E">
        <w:rPr>
          <w:rFonts w:ascii="Times New Roman" w:eastAsia="Calibri" w:hAnsi="Times New Roman" w:cs="Times New Roman"/>
          <w:color w:val="000000" w:themeColor="text1"/>
        </w:rPr>
        <w:t>♦</w:t>
      </w:r>
      <w:r w:rsidRPr="006D7E9E">
        <w:rPr>
          <w:rFonts w:ascii="Calibri" w:eastAsia="Calibri" w:hAnsi="Calibri" w:cs="Times New Roman"/>
          <w:color w:val="000000" w:themeColor="text1"/>
        </w:rPr>
        <w:tab/>
        <w:t>0 or 4 Kings</w:t>
      </w:r>
    </w:p>
    <w:p w14:paraId="2BCE7540" w14:textId="44FA96FF" w:rsidR="00A2005A" w:rsidRPr="006D7E9E" w:rsidRDefault="00A2005A" w:rsidP="00A2005A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>5</w:t>
      </w:r>
      <w:r w:rsidR="0054489E">
        <w:rPr>
          <w:rFonts w:ascii="Times New Roman" w:eastAsia="Calibri" w:hAnsi="Times New Roman" w:cs="Times New Roman"/>
          <w:color w:val="000000" w:themeColor="text1"/>
        </w:rPr>
        <w:t>♥</w:t>
      </w:r>
      <w:r w:rsidRPr="006D7E9E">
        <w:rPr>
          <w:rFonts w:ascii="Calibri" w:eastAsia="Calibri" w:hAnsi="Calibri" w:cs="Times New Roman"/>
          <w:color w:val="000000" w:themeColor="text1"/>
        </w:rPr>
        <w:tab/>
        <w:t>1 King</w:t>
      </w:r>
    </w:p>
    <w:p w14:paraId="2A74E534" w14:textId="26D6F57B" w:rsidR="00A2005A" w:rsidRPr="006D7E9E" w:rsidRDefault="00A2005A" w:rsidP="00A2005A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>5</w:t>
      </w:r>
      <w:r w:rsidR="0054489E">
        <w:rPr>
          <w:rFonts w:ascii="Times New Roman" w:eastAsia="Calibri" w:hAnsi="Times New Roman" w:cs="Times New Roman"/>
          <w:color w:val="000000" w:themeColor="text1"/>
        </w:rPr>
        <w:t>♠</w:t>
      </w:r>
      <w:r w:rsidRPr="006D7E9E">
        <w:rPr>
          <w:rFonts w:ascii="Calibri" w:eastAsia="Calibri" w:hAnsi="Calibri" w:cs="Times New Roman"/>
          <w:color w:val="000000" w:themeColor="text1"/>
        </w:rPr>
        <w:tab/>
        <w:t>2 Kings</w:t>
      </w:r>
    </w:p>
    <w:p w14:paraId="6189C445" w14:textId="77777777" w:rsidR="00A2005A" w:rsidRPr="006D7E9E" w:rsidRDefault="00A2005A" w:rsidP="00A2005A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Times New Roman"/>
          <w:color w:val="000000" w:themeColor="text1"/>
        </w:rPr>
      </w:pPr>
      <w:r w:rsidRPr="006D7E9E">
        <w:rPr>
          <w:rFonts w:ascii="Calibri" w:eastAsia="Calibri" w:hAnsi="Calibri" w:cs="Times New Roman"/>
          <w:color w:val="000000" w:themeColor="text1"/>
        </w:rPr>
        <w:t>5NT</w:t>
      </w:r>
      <w:r w:rsidRPr="006D7E9E">
        <w:rPr>
          <w:rFonts w:ascii="Calibri" w:eastAsia="Calibri" w:hAnsi="Calibri" w:cs="Times New Roman"/>
          <w:color w:val="000000" w:themeColor="text1"/>
        </w:rPr>
        <w:tab/>
        <w:t>3 Kings</w:t>
      </w:r>
    </w:p>
    <w:p w14:paraId="7D3B76BC" w14:textId="77777777" w:rsidR="00A2005A" w:rsidRPr="006D7E9E" w:rsidRDefault="00A2005A" w:rsidP="00A2005A">
      <w:pPr>
        <w:pStyle w:val="NoSpacing"/>
        <w:spacing w:line="276" w:lineRule="auto"/>
        <w:rPr>
          <w:color w:val="000000" w:themeColor="text1"/>
        </w:rPr>
      </w:pPr>
    </w:p>
    <w:p w14:paraId="6D470B2C" w14:textId="0A732D4F" w:rsidR="00A2005A" w:rsidRPr="006D7E9E" w:rsidRDefault="00A2005A" w:rsidP="00A2005A">
      <w:pPr>
        <w:pStyle w:val="NoSpacing"/>
        <w:spacing w:line="276" w:lineRule="auto"/>
        <w:rPr>
          <w:i/>
          <w:color w:val="000000" w:themeColor="text1"/>
        </w:rPr>
      </w:pPr>
      <w:r w:rsidRPr="006D7E9E">
        <w:rPr>
          <w:i/>
          <w:color w:val="000000" w:themeColor="text1"/>
        </w:rPr>
        <w:t>Example</w:t>
      </w:r>
      <w:r w:rsidR="0061405E">
        <w:rPr>
          <w:i/>
          <w:color w:val="000000" w:themeColor="text1"/>
        </w:rPr>
        <w:t xml:space="preserve"> 2</w:t>
      </w:r>
      <w:r w:rsidRPr="006D7E9E">
        <w:rPr>
          <w:i/>
          <w:color w:val="000000" w:themeColor="text1"/>
        </w:rPr>
        <w:t xml:space="preserve"> – 1430 Keycard</w:t>
      </w:r>
      <w:r w:rsidR="0061405E">
        <w:rPr>
          <w:i/>
          <w:color w:val="000000" w:themeColor="text1"/>
        </w:rPr>
        <w:t>,</w:t>
      </w:r>
      <w:r w:rsidRPr="006D7E9E">
        <w:rPr>
          <w:i/>
          <w:color w:val="000000" w:themeColor="text1"/>
        </w:rPr>
        <w:t xml:space="preserve"> </w:t>
      </w:r>
      <w:r w:rsidR="0061405E">
        <w:rPr>
          <w:i/>
          <w:color w:val="000000" w:themeColor="text1"/>
        </w:rPr>
        <w:t>#</w:t>
      </w:r>
      <w:r w:rsidRPr="006D7E9E">
        <w:rPr>
          <w:i/>
          <w:color w:val="000000" w:themeColor="text1"/>
        </w:rPr>
        <w:t xml:space="preserve"> of Kings</w:t>
      </w:r>
    </w:p>
    <w:p w14:paraId="59848102" w14:textId="76E407C4" w:rsidR="00A2005A" w:rsidRPr="006D7E9E" w:rsidRDefault="00A2005A" w:rsidP="00A2005A">
      <w:pPr>
        <w:pStyle w:val="NoSpacing"/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>1</w:t>
      </w:r>
      <w:r w:rsidR="0054489E">
        <w:rPr>
          <w:rFonts w:ascii="Times New Roman" w:hAnsi="Times New Roman"/>
          <w:color w:val="000000" w:themeColor="text1"/>
        </w:rPr>
        <w:t>♠</w:t>
      </w:r>
      <w:r w:rsidRPr="006D7E9E">
        <w:rPr>
          <w:color w:val="000000" w:themeColor="text1"/>
        </w:rPr>
        <w:tab/>
        <w:t>3</w:t>
      </w:r>
      <w:r w:rsidR="0054489E">
        <w:rPr>
          <w:rFonts w:ascii="Times New Roman" w:hAnsi="Times New Roman"/>
          <w:color w:val="000000" w:themeColor="text1"/>
        </w:rPr>
        <w:t>♠</w:t>
      </w:r>
    </w:p>
    <w:p w14:paraId="4B560477" w14:textId="2FEBFCCD" w:rsidR="00A2005A" w:rsidRPr="006D7E9E" w:rsidRDefault="00A2005A" w:rsidP="00A2005A">
      <w:pPr>
        <w:pStyle w:val="NoSpacing"/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>4NT</w:t>
      </w:r>
      <w:r w:rsidRPr="006D7E9E">
        <w:rPr>
          <w:color w:val="000000" w:themeColor="text1"/>
        </w:rPr>
        <w:tab/>
        <w:t>5</w:t>
      </w:r>
      <w:r w:rsidR="0054489E">
        <w:rPr>
          <w:rFonts w:ascii="Times New Roman" w:hAnsi="Times New Roman"/>
          <w:color w:val="000000" w:themeColor="text1"/>
        </w:rPr>
        <w:t>♥</w:t>
      </w:r>
    </w:p>
    <w:p w14:paraId="3DF621CC" w14:textId="77777777" w:rsidR="00A2005A" w:rsidRPr="006D7E9E" w:rsidRDefault="00A2005A" w:rsidP="00A2005A">
      <w:pPr>
        <w:pStyle w:val="NoSpacing"/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>5NT</w:t>
      </w:r>
      <w:r w:rsidRPr="006D7E9E">
        <w:rPr>
          <w:color w:val="000000" w:themeColor="text1"/>
        </w:rPr>
        <w:tab/>
        <w:t>__?</w:t>
      </w:r>
    </w:p>
    <w:p w14:paraId="267B5D69" w14:textId="4D4CE77C" w:rsidR="00A2005A" w:rsidRPr="006D7E9E" w:rsidRDefault="00A2005A" w:rsidP="00A2005A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>6</w:t>
      </w:r>
      <w:r w:rsidR="0054489E">
        <w:rPr>
          <w:rFonts w:ascii="Times New Roman" w:hAnsi="Times New Roman"/>
          <w:color w:val="000000" w:themeColor="text1"/>
        </w:rPr>
        <w:t>♣</w:t>
      </w:r>
      <w:r w:rsidRPr="006D7E9E">
        <w:rPr>
          <w:color w:val="000000" w:themeColor="text1"/>
        </w:rPr>
        <w:tab/>
        <w:t>0 or 4 Kings</w:t>
      </w:r>
    </w:p>
    <w:p w14:paraId="65BB57DD" w14:textId="7418E5C2" w:rsidR="00A2005A" w:rsidRPr="006D7E9E" w:rsidRDefault="00A2005A" w:rsidP="00A2005A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>6</w:t>
      </w:r>
      <w:r w:rsidR="0054489E">
        <w:rPr>
          <w:rFonts w:ascii="Times New Roman" w:hAnsi="Times New Roman"/>
          <w:color w:val="000000" w:themeColor="text1"/>
        </w:rPr>
        <w:t>♦</w:t>
      </w:r>
      <w:r w:rsidRPr="006D7E9E">
        <w:rPr>
          <w:color w:val="000000" w:themeColor="text1"/>
        </w:rPr>
        <w:tab/>
        <w:t>1 King</w:t>
      </w:r>
    </w:p>
    <w:p w14:paraId="5F26A781" w14:textId="1B64DFC9" w:rsidR="00A2005A" w:rsidRPr="006D7E9E" w:rsidRDefault="00A2005A" w:rsidP="00A2005A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>6</w:t>
      </w:r>
      <w:r w:rsidR="0054489E">
        <w:rPr>
          <w:rFonts w:ascii="Times New Roman" w:hAnsi="Times New Roman"/>
          <w:color w:val="000000" w:themeColor="text1"/>
        </w:rPr>
        <w:t>♥</w:t>
      </w:r>
      <w:r w:rsidRPr="006D7E9E">
        <w:rPr>
          <w:color w:val="000000" w:themeColor="text1"/>
        </w:rPr>
        <w:tab/>
        <w:t>2 Kings</w:t>
      </w:r>
    </w:p>
    <w:p w14:paraId="68F4E11E" w14:textId="33621BC5" w:rsidR="00A2005A" w:rsidRPr="006D7E9E" w:rsidRDefault="00A2005A" w:rsidP="00A2005A">
      <w:pPr>
        <w:pStyle w:val="NoSpacing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>6</w:t>
      </w:r>
      <w:r w:rsidR="0054489E">
        <w:rPr>
          <w:rFonts w:ascii="Times New Roman" w:hAnsi="Times New Roman"/>
          <w:color w:val="000000" w:themeColor="text1"/>
        </w:rPr>
        <w:t>♠</w:t>
      </w:r>
      <w:r w:rsidRPr="006D7E9E">
        <w:rPr>
          <w:color w:val="000000" w:themeColor="text1"/>
        </w:rPr>
        <w:tab/>
        <w:t>3 Kings</w:t>
      </w:r>
    </w:p>
    <w:p w14:paraId="34F2951C" w14:textId="25DC87C6" w:rsidR="000C4773" w:rsidRPr="000C4773" w:rsidRDefault="0061405E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Modern </w:t>
      </w:r>
      <w:r w:rsidR="00D47345">
        <w:rPr>
          <w:b/>
          <w:color w:val="000000" w:themeColor="text1"/>
          <w:sz w:val="24"/>
          <w:szCs w:val="24"/>
        </w:rPr>
        <w:t>Methods</w:t>
      </w:r>
      <w:r>
        <w:rPr>
          <w:b/>
          <w:color w:val="000000" w:themeColor="text1"/>
          <w:sz w:val="24"/>
          <w:szCs w:val="24"/>
        </w:rPr>
        <w:t xml:space="preserve"> - </w:t>
      </w:r>
      <w:r w:rsidR="000C4773" w:rsidRPr="000C4773">
        <w:rPr>
          <w:b/>
          <w:color w:val="000000" w:themeColor="text1"/>
          <w:sz w:val="24"/>
          <w:szCs w:val="24"/>
        </w:rPr>
        <w:t>Specific Kings</w:t>
      </w:r>
    </w:p>
    <w:p w14:paraId="26FAC545" w14:textId="77777777" w:rsidR="00B16858" w:rsidRDefault="005227D8" w:rsidP="00B16858">
      <w:pPr>
        <w:pStyle w:val="NoSpacing"/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 xml:space="preserve">Having the </w:t>
      </w:r>
      <w:r>
        <w:rPr>
          <w:color w:val="000000" w:themeColor="text1"/>
        </w:rPr>
        <w:t xml:space="preserve">answering </w:t>
      </w:r>
      <w:r w:rsidR="00B16858">
        <w:rPr>
          <w:color w:val="000000" w:themeColor="text1"/>
        </w:rPr>
        <w:t>player</w:t>
      </w:r>
      <w:r w:rsidRPr="006D7E9E">
        <w:rPr>
          <w:color w:val="000000" w:themeColor="text1"/>
        </w:rPr>
        <w:t xml:space="preserve"> describe their specific Kings is a better approach than number of Kings because often a grand slam depends on which King </w:t>
      </w:r>
      <w:r>
        <w:rPr>
          <w:color w:val="000000" w:themeColor="text1"/>
        </w:rPr>
        <w:t>answerer</w:t>
      </w:r>
      <w:r w:rsidRPr="006D7E9E">
        <w:rPr>
          <w:color w:val="000000" w:themeColor="text1"/>
        </w:rPr>
        <w:t xml:space="preserve"> has, not </w:t>
      </w:r>
      <w:r>
        <w:rPr>
          <w:color w:val="000000" w:themeColor="text1"/>
        </w:rPr>
        <w:t xml:space="preserve">just </w:t>
      </w:r>
      <w:r w:rsidRPr="006D7E9E">
        <w:rPr>
          <w:color w:val="000000" w:themeColor="text1"/>
        </w:rPr>
        <w:t xml:space="preserve">how many Kings.  </w:t>
      </w:r>
      <w:r w:rsidR="00B16858">
        <w:rPr>
          <w:color w:val="000000" w:themeColor="text1"/>
        </w:rPr>
        <w:t xml:space="preserve"> L</w:t>
      </w:r>
      <w:r w:rsidR="00B16858" w:rsidRPr="000C4773">
        <w:rPr>
          <w:color w:val="000000" w:themeColor="text1"/>
        </w:rPr>
        <w:t>et’s look at this upgraded approach of showing Specific Kings through an example.</w:t>
      </w:r>
    </w:p>
    <w:p w14:paraId="50B6ED3F" w14:textId="77777777" w:rsidR="005227D8" w:rsidRPr="000C4773" w:rsidRDefault="005227D8" w:rsidP="000C4773">
      <w:pPr>
        <w:pStyle w:val="NoSpacing"/>
        <w:spacing w:line="276" w:lineRule="auto"/>
        <w:rPr>
          <w:color w:val="000000" w:themeColor="text1"/>
        </w:rPr>
      </w:pPr>
    </w:p>
    <w:p w14:paraId="4ED4AE5F" w14:textId="243E7BAA" w:rsidR="000C4773" w:rsidRPr="00692F29" w:rsidRDefault="000C4773" w:rsidP="000C4773">
      <w:pPr>
        <w:pStyle w:val="NoSpacing"/>
        <w:spacing w:line="276" w:lineRule="auto"/>
        <w:rPr>
          <w:i/>
          <w:color w:val="000000" w:themeColor="text1"/>
        </w:rPr>
      </w:pPr>
      <w:r w:rsidRPr="00692F29">
        <w:rPr>
          <w:i/>
          <w:color w:val="000000" w:themeColor="text1"/>
        </w:rPr>
        <w:t>Example</w:t>
      </w:r>
      <w:r w:rsidR="00692F29" w:rsidRPr="00692F29">
        <w:rPr>
          <w:i/>
          <w:color w:val="000000" w:themeColor="text1"/>
        </w:rPr>
        <w:t xml:space="preserve"> 3</w:t>
      </w:r>
    </w:p>
    <w:p w14:paraId="297E4110" w14:textId="031DBDF9" w:rsidR="00692F29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1</w:t>
      </w:r>
      <w:r w:rsidR="007907D3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692F29">
        <w:rPr>
          <w:color w:val="000000" w:themeColor="text1"/>
        </w:rPr>
        <w:t>2NT*</w:t>
      </w:r>
    </w:p>
    <w:p w14:paraId="50325438" w14:textId="51EF872A" w:rsidR="000C4773" w:rsidRPr="000C4773" w:rsidRDefault="00692F29" w:rsidP="000C477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="007907D3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</w:r>
      <w:r w:rsidR="000C4773">
        <w:rPr>
          <w:color w:val="000000" w:themeColor="text1"/>
        </w:rPr>
        <w:t>4NT</w:t>
      </w:r>
      <w:r w:rsidR="000C4773" w:rsidRPr="000C4773">
        <w:rPr>
          <w:color w:val="000000" w:themeColor="text1"/>
        </w:rPr>
        <w:t xml:space="preserve"> </w:t>
      </w:r>
    </w:p>
    <w:p w14:paraId="35D5BCCA" w14:textId="2C02CEFB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5</w:t>
      </w:r>
      <w:r w:rsidR="007907D3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5NT</w:t>
      </w:r>
    </w:p>
    <w:p w14:paraId="63B8600E" w14:textId="359CEB7A" w:rsidR="000C4773" w:rsidRPr="000C4773" w:rsidRDefault="00CB3A26" w:rsidP="000C477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3349EEA6" w14:textId="1481FB5F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In this auction, playing Specific Kings,</w:t>
      </w:r>
      <w:r w:rsidRPr="000C4773">
        <w:rPr>
          <w:color w:val="000000" w:themeColor="text1"/>
        </w:rPr>
        <w:t xml:space="preserve"> we show our Kings “up the line”.  The “</w:t>
      </w:r>
      <w:r w:rsidR="007907D3">
        <w:rPr>
          <w:color w:val="000000" w:themeColor="text1"/>
        </w:rPr>
        <w:t>As</w:t>
      </w:r>
      <w:r w:rsidRPr="000C4773">
        <w:rPr>
          <w:color w:val="000000" w:themeColor="text1"/>
        </w:rPr>
        <w:t>ker” (4N</w:t>
      </w:r>
      <w:r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 bidder) is always asking the “</w:t>
      </w:r>
      <w:r w:rsidR="007907D3">
        <w:rPr>
          <w:color w:val="000000" w:themeColor="text1"/>
        </w:rPr>
        <w:t>S</w:t>
      </w:r>
      <w:r w:rsidRPr="000C4773">
        <w:rPr>
          <w:color w:val="000000" w:themeColor="text1"/>
        </w:rPr>
        <w:t>hower” about the</w:t>
      </w:r>
      <w:r>
        <w:rPr>
          <w:color w:val="000000" w:themeColor="text1"/>
        </w:rPr>
        <w:t xml:space="preserve">ir Kings and </w:t>
      </w:r>
      <w:r w:rsidRPr="000C4773">
        <w:rPr>
          <w:color w:val="000000" w:themeColor="text1"/>
        </w:rPr>
        <w:t xml:space="preserve">not showing Kings </w:t>
      </w:r>
      <w:r w:rsidR="007907D3">
        <w:rPr>
          <w:color w:val="000000" w:themeColor="text1"/>
        </w:rPr>
        <w:t>themselves</w:t>
      </w:r>
      <w:r>
        <w:rPr>
          <w:color w:val="000000" w:themeColor="text1"/>
        </w:rPr>
        <w:t>.</w:t>
      </w:r>
      <w:r w:rsidRPr="000C4773">
        <w:rPr>
          <w:color w:val="000000" w:themeColor="text1"/>
        </w:rPr>
        <w:t xml:space="preserve">  Thus, the </w:t>
      </w:r>
      <w:r w:rsidR="007907D3">
        <w:rPr>
          <w:color w:val="000000" w:themeColor="text1"/>
        </w:rPr>
        <w:t>A</w:t>
      </w:r>
      <w:r w:rsidRPr="000C4773">
        <w:rPr>
          <w:color w:val="000000" w:themeColor="text1"/>
        </w:rPr>
        <w:t xml:space="preserve">sker can find out the information they need (the King they are looking for) to bid a slam.  Here are </w:t>
      </w:r>
      <w:r w:rsidR="007907D3">
        <w:rPr>
          <w:color w:val="000000" w:themeColor="text1"/>
        </w:rPr>
        <w:t>S</w:t>
      </w:r>
      <w:r w:rsidRPr="000C4773">
        <w:rPr>
          <w:color w:val="000000" w:themeColor="text1"/>
        </w:rPr>
        <w:t>hower’s responses:</w:t>
      </w:r>
    </w:p>
    <w:p w14:paraId="36552FEB" w14:textId="462DD393" w:rsidR="000C4773" w:rsidRPr="000C4773" w:rsidRDefault="000C4773" w:rsidP="000C4773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ab/>
      </w:r>
      <w:r w:rsidR="007907D3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>K</w:t>
      </w:r>
    </w:p>
    <w:p w14:paraId="7D1C2D7F" w14:textId="3CC272FB" w:rsidR="000C4773" w:rsidRPr="000C4773" w:rsidRDefault="000C4773" w:rsidP="000C4773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ab/>
      </w:r>
      <w:r w:rsidR="007907D3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>K</w:t>
      </w:r>
      <w:r w:rsidR="005227D8">
        <w:rPr>
          <w:color w:val="000000" w:themeColor="text1"/>
        </w:rPr>
        <w:t xml:space="preserve">, </w:t>
      </w:r>
      <w:r w:rsidRPr="000C4773">
        <w:rPr>
          <w:color w:val="000000" w:themeColor="text1"/>
        </w:rPr>
        <w:t xml:space="preserve">no </w:t>
      </w:r>
      <w:r w:rsidR="007907D3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>K</w:t>
      </w:r>
    </w:p>
    <w:p w14:paraId="3D0A6D41" w14:textId="577284E6" w:rsidR="000C4773" w:rsidRPr="000C4773" w:rsidRDefault="000C4773" w:rsidP="000C4773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ab/>
      </w:r>
      <w:r w:rsidR="007907D3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>K</w:t>
      </w:r>
      <w:r w:rsidR="005227D8">
        <w:rPr>
          <w:color w:val="000000" w:themeColor="text1"/>
        </w:rPr>
        <w:t xml:space="preserve">, </w:t>
      </w:r>
      <w:r w:rsidRPr="000C4773">
        <w:rPr>
          <w:color w:val="000000" w:themeColor="text1"/>
        </w:rPr>
        <w:t>no</w:t>
      </w:r>
      <w:r w:rsidR="005227D8">
        <w:rPr>
          <w:color w:val="000000" w:themeColor="text1"/>
        </w:rPr>
        <w:t xml:space="preserve"> </w:t>
      </w:r>
      <w:r w:rsidR="007907D3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 xml:space="preserve">K or </w:t>
      </w:r>
      <w:r w:rsidR="007907D3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>K</w:t>
      </w:r>
    </w:p>
    <w:p w14:paraId="540E23DD" w14:textId="03C4896D" w:rsidR="000C4773" w:rsidRPr="000C4773" w:rsidRDefault="000C4773" w:rsidP="000C4773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ab/>
        <w:t xml:space="preserve">No outside Kings </w:t>
      </w:r>
      <w:r w:rsidR="005227D8">
        <w:rPr>
          <w:color w:val="000000" w:themeColor="text1"/>
        </w:rPr>
        <w:t xml:space="preserve">- </w:t>
      </w:r>
      <w:r w:rsidRPr="000C4773">
        <w:rPr>
          <w:color w:val="000000" w:themeColor="text1"/>
        </w:rPr>
        <w:t>no</w:t>
      </w:r>
      <w:r w:rsidR="005227D8"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 </w:t>
      </w:r>
      <w:r w:rsidR="007907D3">
        <w:rPr>
          <w:rFonts w:ascii="Times New Roman" w:hAnsi="Times New Roman"/>
          <w:color w:val="000000" w:themeColor="text1"/>
        </w:rPr>
        <w:t>♣K</w:t>
      </w:r>
      <w:r w:rsidRPr="000C4773">
        <w:rPr>
          <w:color w:val="000000" w:themeColor="text1"/>
        </w:rPr>
        <w:t xml:space="preserve">, </w:t>
      </w:r>
      <w:r w:rsidR="007907D3">
        <w:rPr>
          <w:rFonts w:ascii="Times New Roman" w:hAnsi="Times New Roman"/>
          <w:color w:val="000000" w:themeColor="text1"/>
        </w:rPr>
        <w:t>♦K</w:t>
      </w:r>
      <w:r w:rsidRPr="000C4773">
        <w:rPr>
          <w:color w:val="000000" w:themeColor="text1"/>
        </w:rPr>
        <w:t xml:space="preserve">, </w:t>
      </w:r>
      <w:r w:rsidR="007907D3">
        <w:rPr>
          <w:rFonts w:ascii="Times New Roman" w:hAnsi="Times New Roman"/>
          <w:color w:val="000000" w:themeColor="text1"/>
        </w:rPr>
        <w:t>♥K</w:t>
      </w:r>
    </w:p>
    <w:p w14:paraId="3948CAC5" w14:textId="3D0855F8" w:rsidR="000C4773" w:rsidRDefault="000C4773" w:rsidP="000C4773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7</w:t>
      </w:r>
      <w:r w:rsidR="007907D3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 </w:t>
      </w:r>
      <w:r w:rsidRPr="000C4773">
        <w:rPr>
          <w:color w:val="000000" w:themeColor="text1"/>
        </w:rPr>
        <w:tab/>
        <w:t xml:space="preserve">If </w:t>
      </w:r>
      <w:r w:rsidR="007907D3">
        <w:rPr>
          <w:color w:val="000000" w:themeColor="text1"/>
        </w:rPr>
        <w:t>S</w:t>
      </w:r>
      <w:r w:rsidRPr="000C4773">
        <w:rPr>
          <w:color w:val="000000" w:themeColor="text1"/>
        </w:rPr>
        <w:t xml:space="preserve">hower has a source of extra </w:t>
      </w:r>
      <w:proofErr w:type="gramStart"/>
      <w:r w:rsidRPr="000C4773">
        <w:rPr>
          <w:color w:val="000000" w:themeColor="text1"/>
        </w:rPr>
        <w:t>tricks</w:t>
      </w:r>
      <w:proofErr w:type="gramEnd"/>
      <w:r w:rsidRPr="000C4773">
        <w:rPr>
          <w:color w:val="000000" w:themeColor="text1"/>
        </w:rPr>
        <w:t xml:space="preserve"> they can just bid a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 </w:t>
      </w:r>
      <w:r w:rsidR="007C0FE7">
        <w:rPr>
          <w:color w:val="000000" w:themeColor="text1"/>
        </w:rPr>
        <w:t>s</w:t>
      </w:r>
      <w:r w:rsidRPr="000C4773">
        <w:rPr>
          <w:color w:val="000000" w:themeColor="text1"/>
        </w:rPr>
        <w:t>lam knowing that 5N</w:t>
      </w:r>
      <w:r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 </w:t>
      </w:r>
    </w:p>
    <w:p w14:paraId="3D82B98A" w14:textId="7C11286D" w:rsidR="000C4773" w:rsidRPr="000C4773" w:rsidRDefault="000C4773" w:rsidP="000C4773">
      <w:pPr>
        <w:pStyle w:val="NoSpacing"/>
        <w:spacing w:line="276" w:lineRule="auto"/>
        <w:ind w:left="720" w:firstLine="720"/>
        <w:rPr>
          <w:color w:val="000000" w:themeColor="text1"/>
        </w:rPr>
      </w:pPr>
      <w:r w:rsidRPr="000C4773">
        <w:rPr>
          <w:color w:val="000000" w:themeColor="text1"/>
        </w:rPr>
        <w:t>guaranteed all the Keycards and they can now count 13 tricks!</w:t>
      </w:r>
    </w:p>
    <w:p w14:paraId="5B14BE52" w14:textId="483F4307" w:rsid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3DFB38D0" w14:textId="777F535F" w:rsidR="00DF6119" w:rsidRPr="00DF6119" w:rsidRDefault="00DF6119" w:rsidP="000C4773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DF6119">
        <w:rPr>
          <w:b/>
          <w:bCs/>
          <w:i/>
          <w:iCs/>
          <w:color w:val="000000" w:themeColor="text1"/>
        </w:rPr>
        <w:t>Follow-Up Bidding</w:t>
      </w:r>
    </w:p>
    <w:p w14:paraId="45D62BCD" w14:textId="71FD8106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 xml:space="preserve">After we have shown </w:t>
      </w:r>
      <w:r w:rsidR="002C42DF">
        <w:rPr>
          <w:color w:val="000000" w:themeColor="text1"/>
        </w:rPr>
        <w:t>a</w:t>
      </w:r>
      <w:r w:rsidRPr="000C4773">
        <w:rPr>
          <w:color w:val="000000" w:themeColor="text1"/>
        </w:rPr>
        <w:t xml:space="preserve"> specific King, </w:t>
      </w:r>
      <w:r w:rsidR="007907D3">
        <w:rPr>
          <w:color w:val="000000" w:themeColor="text1"/>
        </w:rPr>
        <w:t>A</w:t>
      </w:r>
      <w:r w:rsidRPr="000C4773">
        <w:rPr>
          <w:color w:val="000000" w:themeColor="text1"/>
        </w:rPr>
        <w:t xml:space="preserve">sker can </w:t>
      </w:r>
      <w:r w:rsidR="002C42DF">
        <w:rPr>
          <w:color w:val="000000" w:themeColor="text1"/>
        </w:rPr>
        <w:t xml:space="preserve">stop in a small slam, bid the grand slam, or </w:t>
      </w:r>
      <w:r w:rsidRPr="000C4773">
        <w:rPr>
          <w:color w:val="000000" w:themeColor="text1"/>
        </w:rPr>
        <w:t>ask for another Kin</w:t>
      </w:r>
      <w:r w:rsidR="00D87080">
        <w:rPr>
          <w:color w:val="000000" w:themeColor="text1"/>
        </w:rPr>
        <w:t>g, if that is what they need for the grand slam</w:t>
      </w:r>
      <w:r w:rsidRPr="000C4773">
        <w:rPr>
          <w:color w:val="000000" w:themeColor="text1"/>
        </w:rPr>
        <w:t xml:space="preserve">. </w:t>
      </w:r>
    </w:p>
    <w:p w14:paraId="56EBCA7F" w14:textId="77777777" w:rsidR="00254994" w:rsidRDefault="00254994" w:rsidP="000C4773">
      <w:pPr>
        <w:pStyle w:val="NoSpacing"/>
        <w:spacing w:line="276" w:lineRule="auto"/>
        <w:rPr>
          <w:color w:val="000000" w:themeColor="text1"/>
        </w:rPr>
      </w:pPr>
    </w:p>
    <w:p w14:paraId="3118F778" w14:textId="3EDA473D" w:rsidR="00254994" w:rsidRPr="00254994" w:rsidRDefault="00254994" w:rsidP="000C4773">
      <w:pPr>
        <w:pStyle w:val="NoSpacing"/>
        <w:spacing w:line="276" w:lineRule="auto"/>
        <w:rPr>
          <w:i/>
          <w:iCs/>
          <w:color w:val="000000" w:themeColor="text1"/>
        </w:rPr>
      </w:pPr>
      <w:r w:rsidRPr="00254994">
        <w:rPr>
          <w:i/>
          <w:iCs/>
          <w:color w:val="000000" w:themeColor="text1"/>
        </w:rPr>
        <w:t>Example 4</w:t>
      </w:r>
    </w:p>
    <w:p w14:paraId="445B3369" w14:textId="64E14BCD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1</w:t>
      </w:r>
      <w:r w:rsidR="007907D3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4NT</w:t>
      </w:r>
      <w:r w:rsidRPr="000C4773">
        <w:rPr>
          <w:color w:val="000000" w:themeColor="text1"/>
        </w:rPr>
        <w:t xml:space="preserve"> </w:t>
      </w:r>
    </w:p>
    <w:p w14:paraId="79D0181C" w14:textId="710F4DE5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5</w:t>
      </w:r>
      <w:r w:rsidR="007907D3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5NT</w:t>
      </w:r>
    </w:p>
    <w:p w14:paraId="2D47B2D6" w14:textId="46B34FC7" w:rsidR="00DF6119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D87080">
        <w:rPr>
          <w:color w:val="000000" w:themeColor="text1"/>
        </w:rPr>
        <w:t>X</w:t>
      </w:r>
      <w:r w:rsidRPr="000C4773"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__?</w:t>
      </w:r>
    </w:p>
    <w:p w14:paraId="3F39E9A0" w14:textId="024657DD" w:rsidR="000C4773" w:rsidRPr="000C4773" w:rsidRDefault="00DF6119" w:rsidP="00DF6119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After </w:t>
      </w:r>
      <w:r w:rsid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♣</w:t>
      </w:r>
      <w:r w:rsidR="000C47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Opener </w:t>
      </w:r>
    </w:p>
    <w:p w14:paraId="2BC477EB" w14:textId="2315F0C4" w:rsidR="000C4773" w:rsidRPr="000C4773" w:rsidRDefault="000C4773" w:rsidP="00DF6119">
      <w:pPr>
        <w:pStyle w:val="NoSpacing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ab/>
        <w:t xml:space="preserve">Do you have the </w:t>
      </w:r>
      <w:r w:rsidR="007907D3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 xml:space="preserve">K?  </w:t>
      </w:r>
      <w:r w:rsidR="007907D3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 xml:space="preserve">K was not </w:t>
      </w:r>
      <w:r w:rsidR="00DF6119">
        <w:rPr>
          <w:color w:val="000000" w:themeColor="text1"/>
        </w:rPr>
        <w:t>enough for the grand slam.</w:t>
      </w:r>
    </w:p>
    <w:p w14:paraId="2B392F37" w14:textId="585F6F84" w:rsidR="000C4773" w:rsidRPr="000C4773" w:rsidRDefault="000C4773" w:rsidP="00DF6119">
      <w:pPr>
        <w:pStyle w:val="NoSpacing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ab/>
        <w:t xml:space="preserve">Do you have the </w:t>
      </w:r>
      <w:r w:rsidR="007907D3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>K?</w:t>
      </w:r>
      <w:r w:rsidR="007907D3">
        <w:rPr>
          <w:color w:val="000000" w:themeColor="text1"/>
        </w:rPr>
        <w:t xml:space="preserve"> </w:t>
      </w:r>
      <w:r w:rsidRPr="000C4773">
        <w:rPr>
          <w:color w:val="000000" w:themeColor="text1"/>
        </w:rPr>
        <w:t xml:space="preserve"> </w:t>
      </w:r>
      <w:r w:rsidR="007907D3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 xml:space="preserve">K was not </w:t>
      </w:r>
      <w:r w:rsidR="00DF6119">
        <w:rPr>
          <w:color w:val="000000" w:themeColor="text1"/>
        </w:rPr>
        <w:t>enough for the grand slam</w:t>
      </w:r>
      <w:r w:rsidRPr="000C4773">
        <w:rPr>
          <w:color w:val="000000" w:themeColor="text1"/>
        </w:rPr>
        <w:t>.</w:t>
      </w:r>
    </w:p>
    <w:p w14:paraId="4BD51756" w14:textId="7B2B0F1B" w:rsidR="000C4773" w:rsidRPr="000C4773" w:rsidRDefault="000C4773" w:rsidP="00DF6119">
      <w:pPr>
        <w:pStyle w:val="NoSpacing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ab/>
        <w:t xml:space="preserve">Not particularly interested in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 </w:t>
      </w:r>
      <w:r w:rsidR="007C0FE7">
        <w:rPr>
          <w:color w:val="000000" w:themeColor="text1"/>
        </w:rPr>
        <w:t>s</w:t>
      </w:r>
      <w:r w:rsidRPr="000C4773">
        <w:rPr>
          <w:color w:val="000000" w:themeColor="text1"/>
        </w:rPr>
        <w:t>lam, 5N</w:t>
      </w:r>
      <w:r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 was just a courtesy bid.</w:t>
      </w:r>
    </w:p>
    <w:p w14:paraId="48ED2D96" w14:textId="783BD7B5" w:rsidR="000C4773" w:rsidRPr="000C4773" w:rsidRDefault="00DF6119" w:rsidP="00DF6119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After </w:t>
      </w:r>
      <w:r w:rsidR="000C4773"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♦</w:t>
      </w:r>
      <w:r w:rsidR="007907D3">
        <w:rPr>
          <w:color w:val="000000" w:themeColor="text1"/>
        </w:rPr>
        <w:t xml:space="preserve"> </w:t>
      </w:r>
      <w:r>
        <w:rPr>
          <w:color w:val="000000" w:themeColor="text1"/>
        </w:rPr>
        <w:t>by Opener</w:t>
      </w:r>
      <w:r w:rsidR="000C4773" w:rsidRPr="000C4773">
        <w:rPr>
          <w:color w:val="000000" w:themeColor="text1"/>
        </w:rPr>
        <w:t xml:space="preserve"> </w:t>
      </w:r>
    </w:p>
    <w:p w14:paraId="4DFAAA2F" w14:textId="34641F27" w:rsidR="000C4773" w:rsidRPr="000C4773" w:rsidRDefault="000C4773" w:rsidP="00DF6119">
      <w:pPr>
        <w:pStyle w:val="NoSpacing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ab/>
        <w:t xml:space="preserve">Do you have the </w:t>
      </w:r>
      <w:r w:rsidR="007907D3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 xml:space="preserve">K?  That is what I need for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rand.  </w:t>
      </w:r>
    </w:p>
    <w:p w14:paraId="245FACFC" w14:textId="30AB7271" w:rsidR="000C4773" w:rsidRPr="000C4773" w:rsidRDefault="000C4773" w:rsidP="00DF6119">
      <w:pPr>
        <w:pStyle w:val="NoSpacing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ab/>
        <w:t xml:space="preserve">Either needed </w:t>
      </w:r>
      <w:r w:rsidR="007907D3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 xml:space="preserve">K or not particularly interested in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rand.  </w:t>
      </w:r>
    </w:p>
    <w:p w14:paraId="057C0635" w14:textId="390F7FA5" w:rsidR="000C4773" w:rsidRPr="000C4773" w:rsidRDefault="00DF6119" w:rsidP="00DF6119">
      <w:pPr>
        <w:pStyle w:val="NoSpacing"/>
        <w:numPr>
          <w:ilvl w:val="0"/>
          <w:numId w:val="10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After </w:t>
      </w:r>
      <w:r w:rsidR="000C4773"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♥</w:t>
      </w:r>
      <w:r w:rsidR="000C4773" w:rsidRPr="000C4773">
        <w:rPr>
          <w:color w:val="000000" w:themeColor="text1"/>
        </w:rPr>
        <w:t xml:space="preserve"> </w:t>
      </w:r>
      <w:r>
        <w:rPr>
          <w:color w:val="000000" w:themeColor="text1"/>
        </w:rPr>
        <w:t>by Opener</w:t>
      </w:r>
    </w:p>
    <w:p w14:paraId="0206DDC0" w14:textId="0AF85C21" w:rsidR="000C4773" w:rsidRPr="000C4773" w:rsidRDefault="000C4773" w:rsidP="00DF6119">
      <w:pPr>
        <w:pStyle w:val="NoSpacing"/>
        <w:numPr>
          <w:ilvl w:val="1"/>
          <w:numId w:val="10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7907D3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ab/>
        <w:t xml:space="preserve">Either needed </w:t>
      </w:r>
      <w:r w:rsidR="007907D3">
        <w:rPr>
          <w:color w:val="000000" w:themeColor="text1"/>
        </w:rPr>
        <w:t xml:space="preserve">a </w:t>
      </w:r>
      <w:r w:rsidRPr="000C4773">
        <w:rPr>
          <w:color w:val="000000" w:themeColor="text1"/>
        </w:rPr>
        <w:t xml:space="preserve">minor King or not particularly interested in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rand.  </w:t>
      </w:r>
    </w:p>
    <w:p w14:paraId="5C75AE98" w14:textId="7777777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3CDAA3B0" w14:textId="77777777" w:rsidR="00254994" w:rsidRDefault="00254994" w:rsidP="000C4773">
      <w:pPr>
        <w:pStyle w:val="NoSpacing"/>
        <w:spacing w:line="276" w:lineRule="auto"/>
        <w:rPr>
          <w:color w:val="000000" w:themeColor="text1"/>
        </w:rPr>
      </w:pPr>
    </w:p>
    <w:p w14:paraId="19433B15" w14:textId="77777777" w:rsidR="00254994" w:rsidRDefault="00254994" w:rsidP="000C4773">
      <w:pPr>
        <w:pStyle w:val="NoSpacing"/>
        <w:spacing w:line="276" w:lineRule="auto"/>
        <w:rPr>
          <w:color w:val="000000" w:themeColor="text1"/>
        </w:rPr>
      </w:pPr>
    </w:p>
    <w:p w14:paraId="1B882CDF" w14:textId="34A33B08" w:rsidR="00254994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lastRenderedPageBreak/>
        <w:t xml:space="preserve">If we have the King </w:t>
      </w:r>
      <w:r w:rsidR="00F56BE3">
        <w:rPr>
          <w:color w:val="000000" w:themeColor="text1"/>
        </w:rPr>
        <w:t xml:space="preserve">of </w:t>
      </w:r>
      <w:r>
        <w:rPr>
          <w:color w:val="000000" w:themeColor="text1"/>
        </w:rPr>
        <w:t>p</w:t>
      </w:r>
      <w:r w:rsidRPr="000C4773">
        <w:rPr>
          <w:color w:val="000000" w:themeColor="text1"/>
        </w:rPr>
        <w:t>artner</w:t>
      </w:r>
      <w:r w:rsidR="00F56BE3">
        <w:rPr>
          <w:color w:val="000000" w:themeColor="text1"/>
        </w:rPr>
        <w:t>’s</w:t>
      </w:r>
      <w:r w:rsidRPr="000C4773">
        <w:rPr>
          <w:color w:val="000000" w:themeColor="text1"/>
        </w:rPr>
        <w:t xml:space="preserve"> </w:t>
      </w:r>
      <w:r w:rsidR="00867C93">
        <w:rPr>
          <w:color w:val="000000" w:themeColor="text1"/>
        </w:rPr>
        <w:t xml:space="preserve">follow-up </w:t>
      </w:r>
      <w:r w:rsidRPr="000C4773">
        <w:rPr>
          <w:color w:val="000000" w:themeColor="text1"/>
        </w:rPr>
        <w:t>ask</w:t>
      </w:r>
      <w:r>
        <w:rPr>
          <w:color w:val="000000" w:themeColor="text1"/>
        </w:rPr>
        <w:t>,</w:t>
      </w:r>
      <w:r w:rsidRPr="000C4773">
        <w:rPr>
          <w:color w:val="000000" w:themeColor="text1"/>
        </w:rPr>
        <w:t xml:space="preserve"> then we bid the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 </w:t>
      </w:r>
      <w:r w:rsidR="007C0FE7">
        <w:rPr>
          <w:color w:val="000000" w:themeColor="text1"/>
        </w:rPr>
        <w:t>s</w:t>
      </w:r>
      <w:r w:rsidRPr="000C4773">
        <w:rPr>
          <w:color w:val="000000" w:themeColor="text1"/>
        </w:rPr>
        <w:t>lam (or 6N</w:t>
      </w:r>
      <w:r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 if that is our special agreement) and if we do not have this King</w:t>
      </w:r>
      <w:r w:rsidR="00254994">
        <w:rPr>
          <w:color w:val="000000" w:themeColor="text1"/>
        </w:rPr>
        <w:t xml:space="preserve"> then</w:t>
      </w:r>
      <w:r w:rsidRPr="000C4773">
        <w:rPr>
          <w:color w:val="000000" w:themeColor="text1"/>
        </w:rPr>
        <w:t xml:space="preserve"> we usually return to the trump suit (6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 in our example.)   If there is room to show another King, we can show that by bidding that suit (below our small slam)</w:t>
      </w:r>
      <w:r w:rsidR="00F56BE3">
        <w:rPr>
          <w:color w:val="000000" w:themeColor="text1"/>
        </w:rPr>
        <w:t>.</w:t>
      </w:r>
      <w:r w:rsidRPr="000C4773">
        <w:rPr>
          <w:color w:val="000000" w:themeColor="text1"/>
        </w:rPr>
        <w:t xml:space="preserve"> </w:t>
      </w:r>
    </w:p>
    <w:p w14:paraId="4EC3732F" w14:textId="77777777" w:rsidR="00254994" w:rsidRDefault="00254994" w:rsidP="000C4773">
      <w:pPr>
        <w:pStyle w:val="NoSpacing"/>
        <w:spacing w:line="276" w:lineRule="auto"/>
        <w:rPr>
          <w:color w:val="000000" w:themeColor="text1"/>
        </w:rPr>
      </w:pPr>
    </w:p>
    <w:p w14:paraId="155DB9E8" w14:textId="742771AF" w:rsid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 xml:space="preserve">As </w:t>
      </w:r>
      <w:r w:rsidR="003E6194">
        <w:rPr>
          <w:color w:val="000000" w:themeColor="text1"/>
        </w:rPr>
        <w:t xml:space="preserve">we </w:t>
      </w:r>
      <w:r w:rsidRPr="000C4773">
        <w:rPr>
          <w:color w:val="000000" w:themeColor="text1"/>
        </w:rPr>
        <w:t>can see, with this tool partner can determine exactly which Kings we have and thus mor</w:t>
      </w:r>
      <w:r>
        <w:rPr>
          <w:color w:val="000000" w:themeColor="text1"/>
        </w:rPr>
        <w:t xml:space="preserve">e effectively bid a </w:t>
      </w:r>
      <w:r w:rsidR="007C0FE7">
        <w:rPr>
          <w:color w:val="000000" w:themeColor="text1"/>
        </w:rPr>
        <w:t>g</w:t>
      </w:r>
      <w:r>
        <w:rPr>
          <w:color w:val="000000" w:themeColor="text1"/>
        </w:rPr>
        <w:t xml:space="preserve">rand </w:t>
      </w:r>
      <w:r w:rsidR="007C0FE7">
        <w:rPr>
          <w:color w:val="000000" w:themeColor="text1"/>
        </w:rPr>
        <w:t>s</w:t>
      </w:r>
      <w:r>
        <w:rPr>
          <w:color w:val="000000" w:themeColor="text1"/>
        </w:rPr>
        <w:t xml:space="preserve">lam, </w:t>
      </w:r>
      <w:r w:rsidRPr="000C4773">
        <w:rPr>
          <w:color w:val="000000" w:themeColor="text1"/>
        </w:rPr>
        <w:t>not guessing if</w:t>
      </w:r>
      <w:r w:rsidR="00F56BE3">
        <w:rPr>
          <w:color w:val="000000" w:themeColor="text1"/>
        </w:rPr>
        <w:t xml:space="preserve"> partner</w:t>
      </w:r>
      <w:r w:rsidRPr="000C4773">
        <w:rPr>
          <w:color w:val="000000" w:themeColor="text1"/>
        </w:rPr>
        <w:t xml:space="preserve"> ha</w:t>
      </w:r>
      <w:r w:rsidR="00F56BE3">
        <w:rPr>
          <w:color w:val="000000" w:themeColor="text1"/>
        </w:rPr>
        <w:t>s</w:t>
      </w:r>
      <w:r>
        <w:rPr>
          <w:color w:val="000000" w:themeColor="text1"/>
        </w:rPr>
        <w:t xml:space="preserve"> the </w:t>
      </w:r>
      <w:r w:rsidR="00D87080">
        <w:rPr>
          <w:color w:val="000000" w:themeColor="text1"/>
        </w:rPr>
        <w:t xml:space="preserve">right </w:t>
      </w:r>
      <w:r>
        <w:rPr>
          <w:color w:val="000000" w:themeColor="text1"/>
        </w:rPr>
        <w:t xml:space="preserve">King </w:t>
      </w:r>
      <w:r w:rsidR="00D87080">
        <w:rPr>
          <w:color w:val="000000" w:themeColor="text1"/>
        </w:rPr>
        <w:t xml:space="preserve">for </w:t>
      </w:r>
      <w:r w:rsidR="00F56BE3">
        <w:rPr>
          <w:color w:val="000000" w:themeColor="text1"/>
        </w:rPr>
        <w:t>us</w:t>
      </w:r>
      <w:r>
        <w:rPr>
          <w:color w:val="000000" w:themeColor="text1"/>
        </w:rPr>
        <w:t>.</w:t>
      </w:r>
      <w:r w:rsidRPr="000C4773">
        <w:rPr>
          <w:color w:val="000000" w:themeColor="text1"/>
        </w:rPr>
        <w:t xml:space="preserve">  </w:t>
      </w:r>
    </w:p>
    <w:p w14:paraId="5B57DB3E" w14:textId="5482D2E8" w:rsidR="00867C93" w:rsidRDefault="00867C93" w:rsidP="000C4773">
      <w:pPr>
        <w:pStyle w:val="NoSpacing"/>
        <w:spacing w:line="276" w:lineRule="auto"/>
        <w:rPr>
          <w:color w:val="000000" w:themeColor="text1"/>
        </w:rPr>
      </w:pPr>
    </w:p>
    <w:p w14:paraId="2C0E2DDD" w14:textId="4DE5C02C" w:rsidR="00867C93" w:rsidRPr="00867C93" w:rsidRDefault="00867C93" w:rsidP="00867C93">
      <w:pPr>
        <w:pStyle w:val="NoSpacing"/>
        <w:spacing w:line="276" w:lineRule="auto"/>
        <w:rPr>
          <w:i/>
          <w:iCs/>
          <w:color w:val="000000" w:themeColor="text1"/>
        </w:rPr>
      </w:pPr>
      <w:r w:rsidRPr="00867C93">
        <w:rPr>
          <w:i/>
          <w:iCs/>
          <w:color w:val="000000" w:themeColor="text1"/>
        </w:rPr>
        <w:t>Note:  Specific Kings can be played in both Gerber/1430 Gerber (5</w:t>
      </w:r>
      <w:r w:rsidR="003E6194">
        <w:rPr>
          <w:rFonts w:ascii="Times New Roman" w:hAnsi="Times New Roman"/>
          <w:i/>
          <w:iCs/>
          <w:color w:val="000000" w:themeColor="text1"/>
        </w:rPr>
        <w:t>♣</w:t>
      </w:r>
      <w:r w:rsidRPr="00867C93">
        <w:rPr>
          <w:i/>
          <w:iCs/>
          <w:color w:val="000000" w:themeColor="text1"/>
        </w:rPr>
        <w:t xml:space="preserve"> starts the ask) and 1430 Keycard (5NT starts the ask) auctions.  Whichever method of King showing </w:t>
      </w:r>
      <w:r w:rsidR="003E6194">
        <w:rPr>
          <w:i/>
          <w:iCs/>
          <w:color w:val="000000" w:themeColor="text1"/>
        </w:rPr>
        <w:t>we</w:t>
      </w:r>
      <w:r w:rsidRPr="00867C93">
        <w:rPr>
          <w:i/>
          <w:iCs/>
          <w:color w:val="000000" w:themeColor="text1"/>
        </w:rPr>
        <w:t xml:space="preserve"> choose to play, Number of Kings or Specific Kings, it is best to play the same style in Gerber and Keycard Auctions.  </w:t>
      </w:r>
    </w:p>
    <w:p w14:paraId="39E1F203" w14:textId="77777777" w:rsidR="00867C93" w:rsidRPr="000C4773" w:rsidRDefault="00867C93" w:rsidP="000C4773">
      <w:pPr>
        <w:pStyle w:val="NoSpacing"/>
        <w:spacing w:line="276" w:lineRule="auto"/>
        <w:rPr>
          <w:color w:val="000000" w:themeColor="text1"/>
        </w:rPr>
      </w:pPr>
    </w:p>
    <w:p w14:paraId="2AD8A3C0" w14:textId="77777777" w:rsidR="00B16858" w:rsidRDefault="00B16858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2E204497" w14:textId="3A7822E5" w:rsidR="000C4773" w:rsidRPr="000C4773" w:rsidRDefault="001A584F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Advanced Topic - </w:t>
      </w:r>
      <w:r w:rsidR="000C4773" w:rsidRPr="000C4773">
        <w:rPr>
          <w:b/>
          <w:color w:val="000000" w:themeColor="text1"/>
          <w:sz w:val="24"/>
          <w:szCs w:val="24"/>
        </w:rPr>
        <w:t>5</w:t>
      </w:r>
      <w:r w:rsidR="003E6194">
        <w:rPr>
          <w:rFonts w:ascii="Times New Roman" w:hAnsi="Times New Roman"/>
          <w:b/>
          <w:color w:val="000000" w:themeColor="text1"/>
          <w:sz w:val="24"/>
          <w:szCs w:val="24"/>
        </w:rPr>
        <w:t>♠</w:t>
      </w:r>
      <w:r w:rsidR="000C4773" w:rsidRPr="000C4773">
        <w:rPr>
          <w:b/>
          <w:color w:val="000000" w:themeColor="text1"/>
          <w:sz w:val="24"/>
          <w:szCs w:val="24"/>
        </w:rPr>
        <w:t xml:space="preserve"> Bid in </w:t>
      </w:r>
      <w:r w:rsidR="003E6194">
        <w:rPr>
          <w:rFonts w:ascii="Times New Roman" w:hAnsi="Times New Roman"/>
          <w:b/>
          <w:color w:val="000000" w:themeColor="text1"/>
          <w:sz w:val="24"/>
          <w:szCs w:val="24"/>
        </w:rPr>
        <w:t>♥</w:t>
      </w:r>
      <w:r w:rsidR="000C4773" w:rsidRPr="000C4773">
        <w:rPr>
          <w:b/>
          <w:color w:val="000000" w:themeColor="text1"/>
          <w:sz w:val="24"/>
          <w:szCs w:val="24"/>
        </w:rPr>
        <w:t xml:space="preserve"> Keycard Auctions   </w:t>
      </w:r>
    </w:p>
    <w:p w14:paraId="26F41B5D" w14:textId="743EAD94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 xml:space="preserve">When we are </w:t>
      </w:r>
      <w:proofErr w:type="spellStart"/>
      <w:r w:rsidRPr="000C4773">
        <w:rPr>
          <w:color w:val="000000" w:themeColor="text1"/>
        </w:rPr>
        <w:t>Keycarding</w:t>
      </w:r>
      <w:proofErr w:type="spellEnd"/>
      <w:r w:rsidRPr="000C4773">
        <w:rPr>
          <w:color w:val="000000" w:themeColor="text1"/>
        </w:rPr>
        <w:t xml:space="preserve"> in 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 xml:space="preserve"> and subsequently bid 5N</w:t>
      </w:r>
      <w:r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 to ask for specific Kings, then showing</w:t>
      </w:r>
      <w:r>
        <w:rPr>
          <w:color w:val="000000" w:themeColor="text1"/>
        </w:rPr>
        <w:t xml:space="preserve"> the</w:t>
      </w:r>
      <w:r w:rsidRPr="000C4773">
        <w:rPr>
          <w:color w:val="000000" w:themeColor="text1"/>
        </w:rPr>
        <w:t xml:space="preserve"> 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>K occurs above 6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 xml:space="preserve"> - we would have to bid 6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 to show it and if it is not what partner needs, we will be too high.  We do not go past 6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 xml:space="preserve"> to show the 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>K in response to these 5N</w:t>
      </w:r>
      <w:r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 auctions.  </w:t>
      </w:r>
    </w:p>
    <w:p w14:paraId="7DCA95B3" w14:textId="7777777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5FDDE8D7" w14:textId="3DC1320F" w:rsid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 xml:space="preserve">Instead, if partner wants to know if we have the 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K in these auctions (and there is room) then they </w:t>
      </w:r>
      <w:r w:rsidR="001A584F">
        <w:rPr>
          <w:color w:val="000000" w:themeColor="text1"/>
        </w:rPr>
        <w:t xml:space="preserve">can </w:t>
      </w:r>
      <w:r w:rsidRPr="000C4773">
        <w:rPr>
          <w:color w:val="000000" w:themeColor="text1"/>
        </w:rPr>
        <w:t>use 5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 (instead of 5N</w:t>
      </w:r>
      <w:r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) to start asking after specific Kings, leaving room for the 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K.  Partner usually bids the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 </w:t>
      </w:r>
      <w:r w:rsidR="007C0FE7">
        <w:rPr>
          <w:color w:val="000000" w:themeColor="text1"/>
        </w:rPr>
        <w:t>s</w:t>
      </w:r>
      <w:r w:rsidRPr="000C4773">
        <w:rPr>
          <w:color w:val="000000" w:themeColor="text1"/>
        </w:rPr>
        <w:t xml:space="preserve">lam if they have the 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K and bids another King if they do not have the 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>K.</w:t>
      </w:r>
    </w:p>
    <w:p w14:paraId="5D9DCFF0" w14:textId="7777777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5F3A60D6" w14:textId="1964AD91" w:rsidR="000C4773" w:rsidRPr="000C4773" w:rsidRDefault="000C4773" w:rsidP="000C4773">
      <w:pPr>
        <w:pStyle w:val="NoSpacing"/>
        <w:spacing w:line="276" w:lineRule="auto"/>
        <w:rPr>
          <w:i/>
          <w:color w:val="000000" w:themeColor="text1"/>
        </w:rPr>
      </w:pPr>
      <w:r w:rsidRPr="000C4773">
        <w:rPr>
          <w:i/>
          <w:color w:val="000000" w:themeColor="text1"/>
        </w:rPr>
        <w:t>Example</w:t>
      </w:r>
      <w:r w:rsidR="001A584F">
        <w:rPr>
          <w:i/>
          <w:color w:val="000000" w:themeColor="text1"/>
        </w:rPr>
        <w:t xml:space="preserve"> 5</w:t>
      </w:r>
    </w:p>
    <w:p w14:paraId="5DA1DEB0" w14:textId="17F0160F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1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ab/>
        <w:t>4N</w:t>
      </w:r>
      <w:r>
        <w:rPr>
          <w:color w:val="000000" w:themeColor="text1"/>
        </w:rPr>
        <w:t>T</w:t>
      </w:r>
    </w:p>
    <w:p w14:paraId="25E8E3D3" w14:textId="4036DE89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5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ab/>
        <w:t>5</w:t>
      </w:r>
      <w:r w:rsidR="003E6194">
        <w:rPr>
          <w:rFonts w:ascii="Times New Roman" w:hAnsi="Times New Roman"/>
          <w:color w:val="000000" w:themeColor="text1"/>
        </w:rPr>
        <w:t>♠</w:t>
      </w:r>
    </w:p>
    <w:p w14:paraId="7278DFFA" w14:textId="544C014C" w:rsidR="000C4773" w:rsidRPr="000C4773" w:rsidRDefault="000C4773" w:rsidP="000C4773">
      <w:pPr>
        <w:pStyle w:val="NoSpacing"/>
        <w:spacing w:line="276" w:lineRule="auto"/>
        <w:rPr>
          <w:i/>
          <w:color w:val="000000" w:themeColor="text1"/>
        </w:rPr>
      </w:pPr>
      <w:r w:rsidRPr="000C4773">
        <w:rPr>
          <w:i/>
          <w:color w:val="000000" w:themeColor="text1"/>
        </w:rPr>
        <w:t xml:space="preserve">Note:  </w:t>
      </w:r>
      <w:r w:rsidR="003E6194">
        <w:rPr>
          <w:i/>
          <w:color w:val="000000" w:themeColor="text1"/>
        </w:rPr>
        <w:t xml:space="preserve">We </w:t>
      </w:r>
      <w:r w:rsidRPr="000C4773">
        <w:rPr>
          <w:i/>
          <w:color w:val="000000" w:themeColor="text1"/>
        </w:rPr>
        <w:t>could also bid 5N</w:t>
      </w:r>
      <w:r>
        <w:rPr>
          <w:i/>
          <w:color w:val="000000" w:themeColor="text1"/>
        </w:rPr>
        <w:t>T</w:t>
      </w:r>
      <w:r w:rsidRPr="000C4773">
        <w:rPr>
          <w:i/>
          <w:color w:val="000000" w:themeColor="text1"/>
        </w:rPr>
        <w:t xml:space="preserve"> to show the </w:t>
      </w:r>
      <w:r w:rsidR="003E6194">
        <w:rPr>
          <w:rFonts w:ascii="Times New Roman" w:hAnsi="Times New Roman"/>
          <w:i/>
          <w:color w:val="000000" w:themeColor="text1"/>
        </w:rPr>
        <w:t>♠</w:t>
      </w:r>
      <w:r w:rsidRPr="000C4773">
        <w:rPr>
          <w:i/>
          <w:color w:val="000000" w:themeColor="text1"/>
        </w:rPr>
        <w:t>K and not another King over partner’s 5</w:t>
      </w:r>
      <w:r w:rsidR="003E6194">
        <w:rPr>
          <w:rFonts w:ascii="Times New Roman" w:hAnsi="Times New Roman"/>
          <w:i/>
          <w:color w:val="000000" w:themeColor="text1"/>
        </w:rPr>
        <w:t>♠</w:t>
      </w:r>
      <w:r w:rsidRPr="000C4773">
        <w:rPr>
          <w:i/>
          <w:color w:val="000000" w:themeColor="text1"/>
        </w:rPr>
        <w:t xml:space="preserve"> specific King ask. </w:t>
      </w:r>
    </w:p>
    <w:p w14:paraId="22358138" w14:textId="7777777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79AAFD82" w14:textId="086958E1" w:rsidR="000C4773" w:rsidRDefault="000C4773" w:rsidP="000C4773">
      <w:pPr>
        <w:pStyle w:val="NoSpacing"/>
        <w:spacing w:line="276" w:lineRule="auto"/>
        <w:rPr>
          <w:i/>
          <w:color w:val="000000" w:themeColor="text1"/>
        </w:rPr>
      </w:pPr>
      <w:r w:rsidRPr="000C4773">
        <w:rPr>
          <w:i/>
          <w:color w:val="000000" w:themeColor="text1"/>
        </w:rPr>
        <w:t>Advanced Note:  Sometimes there is an ambiguity about whether the 5</w:t>
      </w:r>
      <w:r w:rsidR="003E6194">
        <w:rPr>
          <w:rFonts w:ascii="Times New Roman" w:hAnsi="Times New Roman"/>
          <w:i/>
          <w:color w:val="000000" w:themeColor="text1"/>
        </w:rPr>
        <w:t>♠</w:t>
      </w:r>
      <w:r w:rsidRPr="000C4773">
        <w:rPr>
          <w:i/>
          <w:color w:val="000000" w:themeColor="text1"/>
        </w:rPr>
        <w:t xml:space="preserve"> bid asks for the trump Queen or the </w:t>
      </w:r>
      <w:r w:rsidR="003E6194">
        <w:rPr>
          <w:rFonts w:ascii="Times New Roman" w:hAnsi="Times New Roman"/>
          <w:i/>
          <w:color w:val="000000" w:themeColor="text1"/>
        </w:rPr>
        <w:t>♠</w:t>
      </w:r>
      <w:r w:rsidRPr="000C4773">
        <w:rPr>
          <w:i/>
          <w:color w:val="000000" w:themeColor="text1"/>
        </w:rPr>
        <w:t>K.   In this case, 5</w:t>
      </w:r>
      <w:r w:rsidR="003E6194">
        <w:rPr>
          <w:rFonts w:ascii="Times New Roman" w:hAnsi="Times New Roman"/>
          <w:i/>
          <w:color w:val="000000" w:themeColor="text1"/>
        </w:rPr>
        <w:t>♠</w:t>
      </w:r>
      <w:r w:rsidRPr="000C4773">
        <w:rPr>
          <w:i/>
          <w:color w:val="000000" w:themeColor="text1"/>
        </w:rPr>
        <w:t xml:space="preserve"> asks for the trump Q</w:t>
      </w:r>
      <w:r w:rsidR="003E6194">
        <w:rPr>
          <w:i/>
          <w:color w:val="000000" w:themeColor="text1"/>
        </w:rPr>
        <w:t>ueen</w:t>
      </w:r>
      <w:r w:rsidRPr="000C4773">
        <w:rPr>
          <w:i/>
          <w:color w:val="000000" w:themeColor="text1"/>
        </w:rPr>
        <w:t xml:space="preserve"> (</w:t>
      </w:r>
      <w:r w:rsidR="001A584F">
        <w:rPr>
          <w:i/>
          <w:color w:val="000000" w:themeColor="text1"/>
        </w:rPr>
        <w:t>like if partner’s answer had been 5</w:t>
      </w:r>
      <w:r w:rsidR="003E6194">
        <w:rPr>
          <w:rFonts w:ascii="Times New Roman" w:hAnsi="Times New Roman"/>
          <w:i/>
          <w:color w:val="000000" w:themeColor="text1"/>
        </w:rPr>
        <w:t>♦</w:t>
      </w:r>
      <w:r w:rsidRPr="000C4773">
        <w:rPr>
          <w:i/>
          <w:color w:val="000000" w:themeColor="text1"/>
        </w:rPr>
        <w:t xml:space="preserve">) because it is more important for the </w:t>
      </w:r>
      <w:r w:rsidR="007C0FE7">
        <w:rPr>
          <w:i/>
          <w:color w:val="000000" w:themeColor="text1"/>
        </w:rPr>
        <w:t>grand s</w:t>
      </w:r>
      <w:r w:rsidRPr="000C4773">
        <w:rPr>
          <w:i/>
          <w:color w:val="000000" w:themeColor="text1"/>
        </w:rPr>
        <w:t xml:space="preserve">lam – it is much more often that we will want to know about a trump card than </w:t>
      </w:r>
      <w:r w:rsidR="001A584F">
        <w:rPr>
          <w:i/>
          <w:color w:val="000000" w:themeColor="text1"/>
        </w:rPr>
        <w:t xml:space="preserve">this specific </w:t>
      </w:r>
      <w:r w:rsidR="003E6194">
        <w:rPr>
          <w:rFonts w:ascii="Times New Roman" w:hAnsi="Times New Roman"/>
          <w:i/>
          <w:color w:val="000000" w:themeColor="text1"/>
        </w:rPr>
        <w:t>♠</w:t>
      </w:r>
      <w:r w:rsidR="001A584F">
        <w:rPr>
          <w:i/>
          <w:color w:val="000000" w:themeColor="text1"/>
        </w:rPr>
        <w:t>K</w:t>
      </w:r>
      <w:r w:rsidRPr="000C4773">
        <w:rPr>
          <w:i/>
          <w:color w:val="000000" w:themeColor="text1"/>
        </w:rPr>
        <w:t xml:space="preserve">. </w:t>
      </w:r>
    </w:p>
    <w:p w14:paraId="48A24B60" w14:textId="77777777" w:rsidR="000C4773" w:rsidRPr="000C4773" w:rsidRDefault="000C4773" w:rsidP="000C4773">
      <w:pPr>
        <w:pStyle w:val="NoSpacing"/>
        <w:spacing w:line="276" w:lineRule="auto"/>
        <w:rPr>
          <w:i/>
          <w:color w:val="000000" w:themeColor="text1"/>
        </w:rPr>
      </w:pPr>
    </w:p>
    <w:p w14:paraId="2FCC5EF6" w14:textId="6BAFFDB0" w:rsidR="000C4773" w:rsidRPr="000C4773" w:rsidRDefault="000C4773" w:rsidP="000C4773">
      <w:pPr>
        <w:pStyle w:val="NoSpacing"/>
        <w:spacing w:line="276" w:lineRule="auto"/>
        <w:rPr>
          <w:i/>
          <w:color w:val="000000" w:themeColor="text1"/>
        </w:rPr>
      </w:pPr>
      <w:r w:rsidRPr="000C4773">
        <w:rPr>
          <w:i/>
          <w:color w:val="000000" w:themeColor="text1"/>
        </w:rPr>
        <w:t>Example</w:t>
      </w:r>
      <w:r w:rsidR="001A584F">
        <w:rPr>
          <w:i/>
          <w:color w:val="000000" w:themeColor="text1"/>
        </w:rPr>
        <w:t xml:space="preserve"> 6</w:t>
      </w:r>
    </w:p>
    <w:p w14:paraId="4E63CB39" w14:textId="67C3C7B1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1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ab/>
        <w:t>4N</w:t>
      </w:r>
      <w:r>
        <w:rPr>
          <w:color w:val="000000" w:themeColor="text1"/>
        </w:rPr>
        <w:t>T</w:t>
      </w:r>
    </w:p>
    <w:p w14:paraId="65782AF6" w14:textId="3EC9F76F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5</w:t>
      </w:r>
      <w:r w:rsidR="003E6194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ab/>
        <w:t>5</w:t>
      </w:r>
      <w:r w:rsidR="003E6194">
        <w:rPr>
          <w:rFonts w:ascii="Times New Roman" w:hAnsi="Times New Roman"/>
          <w:color w:val="000000" w:themeColor="text1"/>
        </w:rPr>
        <w:t>♠</w:t>
      </w:r>
    </w:p>
    <w:p w14:paraId="4E1516BA" w14:textId="2FA7A4FE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In this auction 5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 xml:space="preserve"> would be to play, thus 5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 is the “Queen ask” and is looking for the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 </w:t>
      </w:r>
      <w:r w:rsidR="007C0FE7">
        <w:rPr>
          <w:color w:val="000000" w:themeColor="text1"/>
        </w:rPr>
        <w:t>s</w:t>
      </w:r>
      <w:r w:rsidRPr="000C4773">
        <w:rPr>
          <w:color w:val="000000" w:themeColor="text1"/>
        </w:rPr>
        <w:t>lam since we are already past 5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>.</w:t>
      </w:r>
    </w:p>
    <w:p w14:paraId="1A15C4F9" w14:textId="7777777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50325168" w14:textId="7777777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09A282E6" w14:textId="77777777" w:rsidR="005F1CC2" w:rsidRDefault="005F1CC2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0466D29C" w14:textId="4D717AAA" w:rsidR="005F1CC2" w:rsidRDefault="005F1CC2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157BB629" w14:textId="77777777" w:rsidR="003E6194" w:rsidRDefault="003E6194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3569F187" w14:textId="455FC0D9" w:rsidR="000C4773" w:rsidRPr="000C4773" w:rsidRDefault="000C4773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0C4773">
        <w:rPr>
          <w:b/>
          <w:color w:val="000000" w:themeColor="text1"/>
          <w:sz w:val="24"/>
          <w:szCs w:val="24"/>
        </w:rPr>
        <w:lastRenderedPageBreak/>
        <w:t xml:space="preserve">Specific Kings with the </w:t>
      </w:r>
      <w:r w:rsidR="005F1CC2">
        <w:rPr>
          <w:b/>
          <w:color w:val="000000" w:themeColor="text1"/>
          <w:sz w:val="24"/>
          <w:szCs w:val="24"/>
        </w:rPr>
        <w:t>“</w:t>
      </w:r>
      <w:r w:rsidRPr="000C4773">
        <w:rPr>
          <w:b/>
          <w:color w:val="000000" w:themeColor="text1"/>
          <w:sz w:val="24"/>
          <w:szCs w:val="24"/>
        </w:rPr>
        <w:t>Queen Ask</w:t>
      </w:r>
      <w:r w:rsidR="005F1CC2">
        <w:rPr>
          <w:b/>
          <w:color w:val="000000" w:themeColor="text1"/>
          <w:sz w:val="24"/>
          <w:szCs w:val="24"/>
        </w:rPr>
        <w:t>”</w:t>
      </w:r>
    </w:p>
    <w:p w14:paraId="3C638D5A" w14:textId="4AAA7C60" w:rsid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 xml:space="preserve">If partner asks for the trump Queen and we do not have it, we generally return to our suit.  </w:t>
      </w:r>
    </w:p>
    <w:p w14:paraId="097241C0" w14:textId="7777777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52329035" w14:textId="0D352BA9" w:rsidR="000C4773" w:rsidRPr="000C4773" w:rsidRDefault="000C4773" w:rsidP="000C4773">
      <w:pPr>
        <w:pStyle w:val="NoSpacing"/>
        <w:spacing w:line="276" w:lineRule="auto"/>
        <w:rPr>
          <w:i/>
          <w:color w:val="000000" w:themeColor="text1"/>
        </w:rPr>
      </w:pPr>
      <w:r w:rsidRPr="000C4773">
        <w:rPr>
          <w:i/>
          <w:color w:val="000000" w:themeColor="text1"/>
        </w:rPr>
        <w:t>Example</w:t>
      </w:r>
      <w:r w:rsidR="001A584F">
        <w:rPr>
          <w:i/>
          <w:color w:val="000000" w:themeColor="text1"/>
        </w:rPr>
        <w:t xml:space="preserve"> 7</w:t>
      </w:r>
    </w:p>
    <w:p w14:paraId="78D32B46" w14:textId="3A1BF0D7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1</w:t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ab/>
        <w:t>4N</w:t>
      </w:r>
      <w:r>
        <w:rPr>
          <w:color w:val="000000" w:themeColor="text1"/>
        </w:rPr>
        <w:t>T</w:t>
      </w:r>
    </w:p>
    <w:p w14:paraId="58301D74" w14:textId="5433ACCD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5</w:t>
      </w:r>
      <w:r w:rsidR="003E6194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ab/>
        <w:t>5</w:t>
      </w:r>
      <w:r w:rsidR="003E6194">
        <w:rPr>
          <w:rFonts w:ascii="Times New Roman" w:hAnsi="Times New Roman"/>
          <w:color w:val="000000" w:themeColor="text1"/>
        </w:rPr>
        <w:t>♦</w:t>
      </w:r>
    </w:p>
    <w:p w14:paraId="00F4BB03" w14:textId="35488DE9" w:rsidR="001A584F" w:rsidRDefault="001A584F" w:rsidP="000C477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10FFF105" w14:textId="1985F718" w:rsidR="007C0FE7" w:rsidRPr="000C4773" w:rsidRDefault="001A584F" w:rsidP="000C477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If we do not have the </w:t>
      </w:r>
      <w:r w:rsidR="003E6194">
        <w:rPr>
          <w:rFonts w:ascii="Times New Roman" w:hAnsi="Times New Roman"/>
          <w:color w:val="000000" w:themeColor="text1"/>
        </w:rPr>
        <w:t>♠</w:t>
      </w:r>
      <w:proofErr w:type="gramStart"/>
      <w:r>
        <w:rPr>
          <w:color w:val="000000" w:themeColor="text1"/>
        </w:rPr>
        <w:t>Q</w:t>
      </w:r>
      <w:proofErr w:type="gramEnd"/>
      <w:r>
        <w:rPr>
          <w:color w:val="000000" w:themeColor="text1"/>
        </w:rPr>
        <w:t xml:space="preserve"> then we rebid </w:t>
      </w:r>
      <w:r w:rsidR="000C4773" w:rsidRPr="000C4773">
        <w:rPr>
          <w:color w:val="000000" w:themeColor="text1"/>
        </w:rPr>
        <w:t>5</w:t>
      </w:r>
      <w:r w:rsidR="003E619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.  </w:t>
      </w:r>
      <w:r w:rsidR="000C4773" w:rsidRPr="000C4773">
        <w:rPr>
          <w:color w:val="000000" w:themeColor="text1"/>
        </w:rPr>
        <w:t xml:space="preserve">But if we do have the Queen then we need to tell partner more information.  In this </w:t>
      </w:r>
      <w:r w:rsidR="007C0FE7" w:rsidRPr="000C4773">
        <w:rPr>
          <w:color w:val="000000" w:themeColor="text1"/>
        </w:rPr>
        <w:t>case,</w:t>
      </w:r>
      <w:r w:rsidR="000C4773" w:rsidRPr="000C4773">
        <w:rPr>
          <w:color w:val="000000" w:themeColor="text1"/>
        </w:rPr>
        <w:t xml:space="preserve"> we start showing our specific Kings as cheaply as possible.  </w:t>
      </w:r>
    </w:p>
    <w:p w14:paraId="618E7328" w14:textId="48CA6500" w:rsidR="000C4773" w:rsidRPr="000C4773" w:rsidRDefault="000C4773" w:rsidP="000C477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5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ab/>
      </w:r>
      <w:r w:rsidRPr="000C4773">
        <w:rPr>
          <w:color w:val="000000" w:themeColor="text1"/>
        </w:rPr>
        <w:tab/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Q plus 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>K (could have other Kings as well)</w:t>
      </w:r>
    </w:p>
    <w:p w14:paraId="30E4AFEE" w14:textId="46B5FE33" w:rsidR="000C4773" w:rsidRPr="000C4773" w:rsidRDefault="000C4773" w:rsidP="000C477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5N</w:t>
      </w:r>
      <w:r w:rsidR="007C0FE7">
        <w:rPr>
          <w:color w:val="000000" w:themeColor="text1"/>
        </w:rPr>
        <w:t>T</w:t>
      </w:r>
      <w:r w:rsidR="00293AB2">
        <w:rPr>
          <w:color w:val="000000" w:themeColor="text1"/>
        </w:rPr>
        <w:tab/>
      </w:r>
      <w:r w:rsidRPr="000C4773">
        <w:rPr>
          <w:color w:val="000000" w:themeColor="text1"/>
        </w:rPr>
        <w:tab/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>Q and no outside K</w:t>
      </w:r>
    </w:p>
    <w:p w14:paraId="503E149A" w14:textId="668303BC" w:rsidR="000C4773" w:rsidRPr="000C4773" w:rsidRDefault="000C4773" w:rsidP="000C477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3E6194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ab/>
      </w:r>
      <w:r w:rsidRPr="000C4773">
        <w:rPr>
          <w:color w:val="000000" w:themeColor="text1"/>
        </w:rPr>
        <w:tab/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Q and </w:t>
      </w:r>
      <w:r w:rsidR="003E6194">
        <w:rPr>
          <w:rFonts w:ascii="Times New Roman" w:hAnsi="Times New Roman"/>
          <w:color w:val="000000" w:themeColor="text1"/>
        </w:rPr>
        <w:t>♣</w:t>
      </w:r>
      <w:r w:rsidRPr="000C4773">
        <w:rPr>
          <w:color w:val="000000" w:themeColor="text1"/>
        </w:rPr>
        <w:t xml:space="preserve">K, not </w:t>
      </w:r>
      <w:r w:rsidR="003E6194">
        <w:rPr>
          <w:rFonts w:ascii="Times New Roman" w:hAnsi="Times New Roman"/>
          <w:color w:val="000000" w:themeColor="text1"/>
        </w:rPr>
        <w:t>♥</w:t>
      </w:r>
      <w:r w:rsidRPr="000C4773">
        <w:rPr>
          <w:color w:val="000000" w:themeColor="text1"/>
        </w:rPr>
        <w:t xml:space="preserve">K (could still have </w:t>
      </w:r>
      <w:r w:rsidR="003E6194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>K)</w:t>
      </w:r>
    </w:p>
    <w:p w14:paraId="78A93B4C" w14:textId="5F9D43E6" w:rsidR="000C4773" w:rsidRDefault="000C4773" w:rsidP="000C477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6</w:t>
      </w:r>
      <w:r w:rsidR="003E6194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ab/>
      </w:r>
      <w:r w:rsidRPr="000C4773">
        <w:rPr>
          <w:color w:val="000000" w:themeColor="text1"/>
        </w:rPr>
        <w:tab/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 xml:space="preserve">Q and </w:t>
      </w:r>
      <w:r w:rsidR="003E6194">
        <w:rPr>
          <w:rFonts w:ascii="Times New Roman" w:hAnsi="Times New Roman"/>
          <w:color w:val="000000" w:themeColor="text1"/>
        </w:rPr>
        <w:t>♦</w:t>
      </w:r>
      <w:r w:rsidRPr="000C4773">
        <w:rPr>
          <w:color w:val="000000" w:themeColor="text1"/>
        </w:rPr>
        <w:t>K only (no other outside Kings)</w:t>
      </w:r>
    </w:p>
    <w:p w14:paraId="297F284B" w14:textId="5CF1FC3F" w:rsidR="00293AB2" w:rsidRPr="000C4773" w:rsidRDefault="00293AB2" w:rsidP="000C4773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6</w:t>
      </w:r>
      <w:r w:rsidR="003E6194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E6194">
        <w:rPr>
          <w:rFonts w:ascii="Times New Roman" w:hAnsi="Times New Roman"/>
          <w:color w:val="000000" w:themeColor="text1"/>
        </w:rPr>
        <w:t>♠</w:t>
      </w:r>
      <w:r w:rsidRPr="000C4773">
        <w:rPr>
          <w:color w:val="000000" w:themeColor="text1"/>
        </w:rPr>
        <w:t>Q and</w:t>
      </w:r>
      <w:r>
        <w:rPr>
          <w:color w:val="000000" w:themeColor="text1"/>
        </w:rPr>
        <w:t xml:space="preserve"> no outside K (</w:t>
      </w:r>
      <w:proofErr w:type="gramStart"/>
      <w:r>
        <w:rPr>
          <w:color w:val="000000" w:themeColor="text1"/>
        </w:rPr>
        <w:t>similar to</w:t>
      </w:r>
      <w:proofErr w:type="gramEnd"/>
      <w:r>
        <w:rPr>
          <w:color w:val="000000" w:themeColor="text1"/>
        </w:rPr>
        <w:t xml:space="preserve"> 5NT, some play the two bids as different) </w:t>
      </w:r>
    </w:p>
    <w:p w14:paraId="0F54CD45" w14:textId="7BC091B0" w:rsidR="000C4773" w:rsidRPr="000C4773" w:rsidRDefault="000C4773" w:rsidP="000C4773">
      <w:pPr>
        <w:pStyle w:val="NoSpacing"/>
        <w:spacing w:line="276" w:lineRule="auto"/>
        <w:rPr>
          <w:color w:val="000000" w:themeColor="text1"/>
        </w:rPr>
      </w:pPr>
      <w:r w:rsidRPr="000C4773">
        <w:rPr>
          <w:color w:val="000000" w:themeColor="text1"/>
        </w:rPr>
        <w:t>The bidding then continues as it would over 5N</w:t>
      </w:r>
      <w:r w:rsidR="007C0FE7">
        <w:rPr>
          <w:color w:val="000000" w:themeColor="text1"/>
        </w:rPr>
        <w:t>T</w:t>
      </w:r>
      <w:r w:rsidRPr="000C4773">
        <w:rPr>
          <w:color w:val="000000" w:themeColor="text1"/>
        </w:rPr>
        <w:t xml:space="preserve"> – with </w:t>
      </w:r>
      <w:r w:rsidR="007C0FE7">
        <w:rPr>
          <w:color w:val="000000" w:themeColor="text1"/>
        </w:rPr>
        <w:t>p</w:t>
      </w:r>
      <w:r w:rsidRPr="000C4773">
        <w:rPr>
          <w:color w:val="000000" w:themeColor="text1"/>
        </w:rPr>
        <w:t xml:space="preserve">artner being able to ask for other Kings to continue looking for the </w:t>
      </w:r>
      <w:r w:rsidR="007C0FE7">
        <w:rPr>
          <w:color w:val="000000" w:themeColor="text1"/>
        </w:rPr>
        <w:t>g</w:t>
      </w:r>
      <w:r w:rsidRPr="000C4773">
        <w:rPr>
          <w:color w:val="000000" w:themeColor="text1"/>
        </w:rPr>
        <w:t xml:space="preserve">rand </w:t>
      </w:r>
      <w:r w:rsidR="007C0FE7">
        <w:rPr>
          <w:color w:val="000000" w:themeColor="text1"/>
        </w:rPr>
        <w:t>s</w:t>
      </w:r>
      <w:r w:rsidRPr="000C4773">
        <w:rPr>
          <w:color w:val="000000" w:themeColor="text1"/>
        </w:rPr>
        <w:t xml:space="preserve">lam.  </w:t>
      </w:r>
    </w:p>
    <w:p w14:paraId="435390E1" w14:textId="13CADD7F" w:rsid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7558C722" w14:textId="69DC4FC5" w:rsidR="00254994" w:rsidRDefault="00254994" w:rsidP="000C4773">
      <w:pPr>
        <w:pStyle w:val="NoSpacing"/>
        <w:spacing w:line="276" w:lineRule="auto"/>
        <w:rPr>
          <w:color w:val="000000" w:themeColor="text1"/>
        </w:rPr>
      </w:pPr>
    </w:p>
    <w:p w14:paraId="6F7DEE7D" w14:textId="665F6E35" w:rsidR="00254994" w:rsidRPr="006D7E9E" w:rsidRDefault="00254994" w:rsidP="00254994">
      <w:pPr>
        <w:pStyle w:val="NoSpacing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7E9E">
        <w:rPr>
          <w:b/>
          <w:color w:val="000000" w:themeColor="text1"/>
          <w:sz w:val="24"/>
          <w:szCs w:val="24"/>
        </w:rPr>
        <w:t>Advanced Topic – Queen Ask 5</w:t>
      </w:r>
      <w:r w:rsidR="003E6194">
        <w:rPr>
          <w:rFonts w:ascii="Times New Roman" w:hAnsi="Times New Roman"/>
          <w:b/>
          <w:color w:val="000000" w:themeColor="text1"/>
          <w:sz w:val="24"/>
          <w:szCs w:val="24"/>
        </w:rPr>
        <w:t>♠</w:t>
      </w:r>
    </w:p>
    <w:p w14:paraId="3D48A522" w14:textId="7364778E" w:rsidR="00254994" w:rsidRPr="006D7E9E" w:rsidRDefault="00254994" w:rsidP="00254994">
      <w:pPr>
        <w:pStyle w:val="NoSpacing"/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 xml:space="preserve">When </w:t>
      </w:r>
      <w:r w:rsidR="003E6194">
        <w:rPr>
          <w:rFonts w:ascii="Times New Roman" w:hAnsi="Times New Roman"/>
          <w:color w:val="000000" w:themeColor="text1"/>
        </w:rPr>
        <w:t>♥</w:t>
      </w:r>
      <w:r w:rsidRPr="006D7E9E">
        <w:rPr>
          <w:color w:val="000000" w:themeColor="text1"/>
        </w:rPr>
        <w:t xml:space="preserve"> is the trump suit and </w:t>
      </w:r>
      <w:r w:rsidR="00EC7A37">
        <w:rPr>
          <w:color w:val="000000" w:themeColor="text1"/>
        </w:rPr>
        <w:t>A</w:t>
      </w:r>
      <w:r>
        <w:rPr>
          <w:color w:val="000000" w:themeColor="text1"/>
        </w:rPr>
        <w:t>nswerer</w:t>
      </w:r>
      <w:r w:rsidRPr="006D7E9E">
        <w:rPr>
          <w:color w:val="000000" w:themeColor="text1"/>
        </w:rPr>
        <w:t xml:space="preserve">’s </w:t>
      </w:r>
      <w:r w:rsidR="00B94633">
        <w:rPr>
          <w:color w:val="000000" w:themeColor="text1"/>
        </w:rPr>
        <w:t>bid</w:t>
      </w:r>
      <w:r w:rsidRPr="006D7E9E">
        <w:rPr>
          <w:color w:val="000000" w:themeColor="text1"/>
        </w:rPr>
        <w:t xml:space="preserve"> to 4NT is 5</w:t>
      </w:r>
      <w:r w:rsidR="003E6194">
        <w:rPr>
          <w:rFonts w:ascii="Times New Roman" w:hAnsi="Times New Roman"/>
          <w:color w:val="000000" w:themeColor="text1"/>
        </w:rPr>
        <w:t>♦</w:t>
      </w:r>
      <w:r w:rsidRPr="006D7E9E">
        <w:rPr>
          <w:color w:val="000000" w:themeColor="text1"/>
        </w:rPr>
        <w:t>, then there is no space to ask for the Queen of trump and keep the auction below 5</w:t>
      </w:r>
      <w:r w:rsidR="003E6194">
        <w:rPr>
          <w:rFonts w:ascii="Times New Roman" w:hAnsi="Times New Roman"/>
          <w:color w:val="000000" w:themeColor="text1"/>
        </w:rPr>
        <w:t>♥</w:t>
      </w:r>
      <w:r w:rsidRPr="006D7E9E">
        <w:rPr>
          <w:color w:val="000000" w:themeColor="text1"/>
        </w:rPr>
        <w:t>.  In this case</w:t>
      </w:r>
      <w:r>
        <w:rPr>
          <w:color w:val="000000" w:themeColor="text1"/>
        </w:rPr>
        <w:t>,</w:t>
      </w:r>
      <w:r w:rsidRPr="006D7E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="003E6194">
        <w:rPr>
          <w:color w:val="000000" w:themeColor="text1"/>
        </w:rPr>
        <w:t>A</w:t>
      </w:r>
      <w:r>
        <w:rPr>
          <w:color w:val="000000" w:themeColor="text1"/>
        </w:rPr>
        <w:t>sk</w:t>
      </w:r>
      <w:r w:rsidR="00B94633">
        <w:rPr>
          <w:color w:val="000000" w:themeColor="text1"/>
        </w:rPr>
        <w:t xml:space="preserve">er </w:t>
      </w:r>
      <w:r w:rsidRPr="006D7E9E">
        <w:rPr>
          <w:color w:val="000000" w:themeColor="text1"/>
        </w:rPr>
        <w:t xml:space="preserve">must guess when thinking about bidding a small slam.  But if </w:t>
      </w:r>
      <w:r w:rsidR="00EC7A37">
        <w:rPr>
          <w:color w:val="000000" w:themeColor="text1"/>
        </w:rPr>
        <w:t>A</w:t>
      </w:r>
      <w:r w:rsidRPr="006D7E9E">
        <w:rPr>
          <w:color w:val="000000" w:themeColor="text1"/>
        </w:rPr>
        <w:t xml:space="preserve">sker is interested in playing in a </w:t>
      </w:r>
      <w:r w:rsidR="00EC7A37">
        <w:rPr>
          <w:color w:val="000000" w:themeColor="text1"/>
        </w:rPr>
        <w:t>g</w:t>
      </w:r>
      <w:r w:rsidRPr="006D7E9E">
        <w:rPr>
          <w:color w:val="000000" w:themeColor="text1"/>
        </w:rPr>
        <w:t xml:space="preserve">rand </w:t>
      </w:r>
      <w:r w:rsidR="00EC7A37">
        <w:rPr>
          <w:color w:val="000000" w:themeColor="text1"/>
        </w:rPr>
        <w:t>s</w:t>
      </w:r>
      <w:r w:rsidRPr="006D7E9E">
        <w:rPr>
          <w:color w:val="000000" w:themeColor="text1"/>
        </w:rPr>
        <w:t>lam, then 5</w:t>
      </w:r>
      <w:r w:rsidR="00EC7A37">
        <w:rPr>
          <w:rFonts w:ascii="Times New Roman" w:hAnsi="Times New Roman"/>
          <w:color w:val="000000" w:themeColor="text1"/>
        </w:rPr>
        <w:t xml:space="preserve">♠ </w:t>
      </w:r>
      <w:r w:rsidRPr="006D7E9E">
        <w:rPr>
          <w:color w:val="000000" w:themeColor="text1"/>
        </w:rPr>
        <w:t xml:space="preserve">(the first “available” bid) is used to ask for the Queen.  </w:t>
      </w:r>
    </w:p>
    <w:p w14:paraId="26F3E6B7" w14:textId="77777777" w:rsidR="00254994" w:rsidRDefault="00254994" w:rsidP="00254994">
      <w:pPr>
        <w:pStyle w:val="NoSpacing"/>
        <w:spacing w:line="276" w:lineRule="auto"/>
        <w:rPr>
          <w:color w:val="000000" w:themeColor="text1"/>
        </w:rPr>
      </w:pPr>
    </w:p>
    <w:p w14:paraId="75E6BA64" w14:textId="5D611786" w:rsidR="00254994" w:rsidRPr="006D7E9E" w:rsidRDefault="00254994" w:rsidP="00254994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Answerer</w:t>
      </w:r>
      <w:r w:rsidRPr="006D7E9E">
        <w:rPr>
          <w:color w:val="000000" w:themeColor="text1"/>
        </w:rPr>
        <w:t xml:space="preserve"> </w:t>
      </w:r>
      <w:r w:rsidR="00B94633">
        <w:rPr>
          <w:color w:val="000000" w:themeColor="text1"/>
        </w:rPr>
        <w:t xml:space="preserve">bids </w:t>
      </w:r>
      <w:r w:rsidRPr="006D7E9E">
        <w:rPr>
          <w:color w:val="000000" w:themeColor="text1"/>
        </w:rPr>
        <w:t>as follows:</w:t>
      </w:r>
    </w:p>
    <w:p w14:paraId="2F898C35" w14:textId="32F61FE6" w:rsidR="00254994" w:rsidRPr="006D7E9E" w:rsidRDefault="00254994" w:rsidP="00254994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 xml:space="preserve">Without the Queen, </w:t>
      </w:r>
      <w:r w:rsidR="00EC7A37">
        <w:rPr>
          <w:color w:val="000000" w:themeColor="text1"/>
        </w:rPr>
        <w:t>A</w:t>
      </w:r>
      <w:r>
        <w:rPr>
          <w:color w:val="000000" w:themeColor="text1"/>
        </w:rPr>
        <w:t>nswerer</w:t>
      </w:r>
      <w:r w:rsidRPr="006D7E9E">
        <w:rPr>
          <w:color w:val="000000" w:themeColor="text1"/>
        </w:rPr>
        <w:t xml:space="preserve"> bids 6</w:t>
      </w:r>
      <w:r w:rsidR="00EC7A37">
        <w:rPr>
          <w:rFonts w:ascii="Times New Roman" w:hAnsi="Times New Roman"/>
          <w:color w:val="000000" w:themeColor="text1"/>
        </w:rPr>
        <w:t>♥</w:t>
      </w:r>
      <w:r w:rsidRPr="006D7E9E">
        <w:rPr>
          <w:color w:val="000000" w:themeColor="text1"/>
        </w:rPr>
        <w:t>.</w:t>
      </w:r>
    </w:p>
    <w:p w14:paraId="4AD4AD16" w14:textId="5A9BF68D" w:rsidR="00254994" w:rsidRPr="006D7E9E" w:rsidRDefault="00254994" w:rsidP="00254994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 xml:space="preserve">With the Queen, </w:t>
      </w:r>
      <w:r w:rsidR="00EC7A37">
        <w:rPr>
          <w:color w:val="000000" w:themeColor="text1"/>
        </w:rPr>
        <w:t>A</w:t>
      </w:r>
      <w:r>
        <w:rPr>
          <w:color w:val="000000" w:themeColor="text1"/>
        </w:rPr>
        <w:t>nswerer</w:t>
      </w:r>
      <w:r w:rsidRPr="006D7E9E">
        <w:rPr>
          <w:color w:val="000000" w:themeColor="text1"/>
        </w:rPr>
        <w:t xml:space="preserve"> bids their cheapest King (playing Specific Kings).  </w:t>
      </w:r>
    </w:p>
    <w:p w14:paraId="5C010B0B" w14:textId="77777777" w:rsidR="00254994" w:rsidRPr="006D7E9E" w:rsidRDefault="00254994" w:rsidP="00254994">
      <w:pPr>
        <w:pStyle w:val="NoSpacing"/>
        <w:numPr>
          <w:ilvl w:val="1"/>
          <w:numId w:val="6"/>
        </w:numPr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 xml:space="preserve"> 5NT bid shows the trump Queen with no outside Kings.</w:t>
      </w:r>
    </w:p>
    <w:p w14:paraId="2F118DF9" w14:textId="5DFB2EE1" w:rsidR="00254994" w:rsidRPr="006D7E9E" w:rsidRDefault="00254994" w:rsidP="00254994">
      <w:pPr>
        <w:pStyle w:val="NoSpacing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6D7E9E">
        <w:rPr>
          <w:color w:val="000000" w:themeColor="text1"/>
        </w:rPr>
        <w:t xml:space="preserve">When the </w:t>
      </w:r>
      <w:r w:rsidR="00EC7A37">
        <w:rPr>
          <w:color w:val="000000" w:themeColor="text1"/>
        </w:rPr>
        <w:t>A</w:t>
      </w:r>
      <w:r>
        <w:rPr>
          <w:color w:val="000000" w:themeColor="text1"/>
        </w:rPr>
        <w:t>nswerer</w:t>
      </w:r>
      <w:r w:rsidRPr="006D7E9E">
        <w:rPr>
          <w:color w:val="000000" w:themeColor="text1"/>
        </w:rPr>
        <w:t xml:space="preserve"> has the </w:t>
      </w:r>
      <w:r w:rsidR="00EC7A37">
        <w:rPr>
          <w:rFonts w:ascii="Times New Roman" w:hAnsi="Times New Roman"/>
          <w:color w:val="000000" w:themeColor="text1"/>
        </w:rPr>
        <w:t>♥</w:t>
      </w:r>
      <w:r w:rsidRPr="006D7E9E">
        <w:rPr>
          <w:color w:val="000000" w:themeColor="text1"/>
        </w:rPr>
        <w:t xml:space="preserve">Q and only the </w:t>
      </w:r>
      <w:r w:rsidR="00EC7A37">
        <w:rPr>
          <w:rFonts w:ascii="Times New Roman" w:hAnsi="Times New Roman"/>
          <w:color w:val="000000" w:themeColor="text1"/>
        </w:rPr>
        <w:t>♠</w:t>
      </w:r>
      <w:r w:rsidRPr="006D7E9E">
        <w:rPr>
          <w:color w:val="000000" w:themeColor="text1"/>
        </w:rPr>
        <w:t>K, then they must use their judgment about whether to bypass 6</w:t>
      </w:r>
      <w:r w:rsidR="00EC7A37">
        <w:rPr>
          <w:rFonts w:ascii="Times New Roman" w:hAnsi="Times New Roman"/>
          <w:color w:val="000000" w:themeColor="text1"/>
        </w:rPr>
        <w:t xml:space="preserve">♥ </w:t>
      </w:r>
      <w:r w:rsidRPr="006D7E9E">
        <w:rPr>
          <w:color w:val="000000" w:themeColor="text1"/>
        </w:rPr>
        <w:t xml:space="preserve">and show the </w:t>
      </w:r>
      <w:r w:rsidR="00EC7A37">
        <w:rPr>
          <w:rFonts w:ascii="Times New Roman" w:hAnsi="Times New Roman"/>
          <w:color w:val="000000" w:themeColor="text1"/>
        </w:rPr>
        <w:t>♠</w:t>
      </w:r>
      <w:r w:rsidRPr="006D7E9E">
        <w:rPr>
          <w:color w:val="000000" w:themeColor="text1"/>
        </w:rPr>
        <w:t>K with a 6</w:t>
      </w:r>
      <w:r w:rsidR="00EC7A37">
        <w:rPr>
          <w:rFonts w:ascii="Times New Roman" w:hAnsi="Times New Roman"/>
          <w:color w:val="000000" w:themeColor="text1"/>
        </w:rPr>
        <w:t>♠</w:t>
      </w:r>
      <w:r w:rsidRPr="006D7E9E">
        <w:rPr>
          <w:color w:val="000000" w:themeColor="text1"/>
        </w:rPr>
        <w:t xml:space="preserve"> bid.  They must believe that this will be enough to make either 6NT or 7</w:t>
      </w:r>
      <w:r w:rsidR="00EC7A37">
        <w:rPr>
          <w:rFonts w:ascii="Times New Roman" w:hAnsi="Times New Roman"/>
          <w:color w:val="000000" w:themeColor="text1"/>
        </w:rPr>
        <w:t>♥</w:t>
      </w:r>
      <w:r w:rsidRPr="006D7E9E">
        <w:rPr>
          <w:color w:val="000000" w:themeColor="text1"/>
        </w:rPr>
        <w:t xml:space="preserve"> a good contract. </w:t>
      </w:r>
    </w:p>
    <w:p w14:paraId="77E9E625" w14:textId="6B376BEC" w:rsidR="000C4773" w:rsidRDefault="000C4773" w:rsidP="000C4773">
      <w:pPr>
        <w:pStyle w:val="NoSpacing"/>
        <w:spacing w:line="276" w:lineRule="auto"/>
        <w:rPr>
          <w:color w:val="000000" w:themeColor="text1"/>
        </w:rPr>
      </w:pPr>
    </w:p>
    <w:p w14:paraId="483437EB" w14:textId="77777777" w:rsidR="00B94633" w:rsidRPr="000C4773" w:rsidRDefault="00B94633" w:rsidP="000C4773">
      <w:pPr>
        <w:pStyle w:val="NoSpacing"/>
        <w:spacing w:line="276" w:lineRule="auto"/>
        <w:rPr>
          <w:color w:val="000000" w:themeColor="text1"/>
        </w:rPr>
      </w:pPr>
    </w:p>
    <w:p w14:paraId="632F148C" w14:textId="77777777" w:rsidR="000C4773" w:rsidRPr="007C0FE7" w:rsidRDefault="000C4773" w:rsidP="000C4773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7C0FE7">
        <w:rPr>
          <w:b/>
          <w:color w:val="000000" w:themeColor="text1"/>
          <w:sz w:val="24"/>
          <w:szCs w:val="24"/>
        </w:rPr>
        <w:t xml:space="preserve">Conclusion </w:t>
      </w:r>
    </w:p>
    <w:p w14:paraId="4A052884" w14:textId="71CC5601" w:rsidR="00766854" w:rsidRDefault="00766854" w:rsidP="000C4773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trying to judge if a grand slam (or even 6NT sometimes) is a good contract, knowing which King partner holds is an extremely valuable piece of information.  Using Specific Kings, we </w:t>
      </w:r>
      <w:r w:rsidR="000850B5">
        <w:rPr>
          <w:color w:val="000000" w:themeColor="text1"/>
        </w:rPr>
        <w:t>can</w:t>
      </w:r>
      <w:r>
        <w:rPr>
          <w:color w:val="000000" w:themeColor="text1"/>
        </w:rPr>
        <w:t xml:space="preserve"> find out which Kings partner holds – we start with the cheapest one and work our way up from there.   By getting the specific information </w:t>
      </w:r>
      <w:r w:rsidR="000850B5">
        <w:rPr>
          <w:color w:val="000000" w:themeColor="text1"/>
        </w:rPr>
        <w:t xml:space="preserve">we can more easily determine if our side has 13 tricks (no losers) </w:t>
      </w:r>
      <w:r w:rsidR="009901CD">
        <w:rPr>
          <w:color w:val="000000" w:themeColor="text1"/>
        </w:rPr>
        <w:t>and bid to our grand slams!</w:t>
      </w:r>
    </w:p>
    <w:p w14:paraId="1F812C67" w14:textId="66A323C0" w:rsidR="00317326" w:rsidRDefault="00317326" w:rsidP="000C4773">
      <w:pPr>
        <w:spacing w:after="0"/>
        <w:rPr>
          <w:color w:val="000000" w:themeColor="text1"/>
        </w:rPr>
      </w:pPr>
    </w:p>
    <w:p w14:paraId="7961607E" w14:textId="77777777" w:rsidR="008C64CA" w:rsidRPr="000C4773" w:rsidRDefault="008C64CA" w:rsidP="000C4773">
      <w:pPr>
        <w:spacing w:after="0"/>
        <w:rPr>
          <w:color w:val="000000" w:themeColor="text1"/>
        </w:rPr>
      </w:pPr>
    </w:p>
    <w:sectPr w:rsidR="008C64CA" w:rsidRPr="000C4773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1A15" w14:textId="77777777" w:rsidR="00C05259" w:rsidRDefault="00C05259" w:rsidP="005C42AC">
      <w:pPr>
        <w:spacing w:after="0" w:line="240" w:lineRule="auto"/>
      </w:pPr>
      <w:r>
        <w:separator/>
      </w:r>
    </w:p>
  </w:endnote>
  <w:endnote w:type="continuationSeparator" w:id="0">
    <w:p w14:paraId="0BB89C23" w14:textId="77777777" w:rsidR="00C05259" w:rsidRDefault="00C05259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621935E1" w:rsidR="00CF5891" w:rsidRPr="00306D34" w:rsidRDefault="000C4773" w:rsidP="00C1693C">
    <w:pPr>
      <w:pStyle w:val="Footer"/>
      <w:tabs>
        <w:tab w:val="clear" w:pos="4680"/>
        <w:tab w:val="center" w:pos="7200"/>
      </w:tabs>
    </w:pPr>
    <w:r>
      <w:t>TWiB (</w:t>
    </w:r>
    <w:r w:rsidR="001B27BB">
      <w:t>404</w:t>
    </w:r>
    <w:r w:rsidR="0004134F">
      <w:t>)</w:t>
    </w:r>
    <w:r>
      <w:t xml:space="preserve"> Specific Kings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7C0FE7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A50A" w14:textId="77777777" w:rsidR="00C05259" w:rsidRDefault="00C05259" w:rsidP="005C42AC">
      <w:pPr>
        <w:spacing w:after="0" w:line="240" w:lineRule="auto"/>
      </w:pPr>
      <w:r>
        <w:separator/>
      </w:r>
    </w:p>
  </w:footnote>
  <w:footnote w:type="continuationSeparator" w:id="0">
    <w:p w14:paraId="24530141" w14:textId="77777777" w:rsidR="00C05259" w:rsidRDefault="00C05259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86D"/>
    <w:multiLevelType w:val="hybridMultilevel"/>
    <w:tmpl w:val="C3CC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4049"/>
    <w:multiLevelType w:val="hybridMultilevel"/>
    <w:tmpl w:val="005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64E"/>
    <w:multiLevelType w:val="hybridMultilevel"/>
    <w:tmpl w:val="DC5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1C41"/>
    <w:multiLevelType w:val="hybridMultilevel"/>
    <w:tmpl w:val="5100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2349"/>
    <w:multiLevelType w:val="hybridMultilevel"/>
    <w:tmpl w:val="C1C2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874F2"/>
    <w:multiLevelType w:val="hybridMultilevel"/>
    <w:tmpl w:val="5F66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3D8A"/>
    <w:multiLevelType w:val="hybridMultilevel"/>
    <w:tmpl w:val="426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1990"/>
    <w:multiLevelType w:val="hybridMultilevel"/>
    <w:tmpl w:val="BAE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552D"/>
    <w:multiLevelType w:val="hybridMultilevel"/>
    <w:tmpl w:val="242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93850"/>
    <w:multiLevelType w:val="hybridMultilevel"/>
    <w:tmpl w:val="93A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07A08"/>
    <w:rsid w:val="00031FB9"/>
    <w:rsid w:val="0004134F"/>
    <w:rsid w:val="00054851"/>
    <w:rsid w:val="00061B75"/>
    <w:rsid w:val="0006535A"/>
    <w:rsid w:val="0007775A"/>
    <w:rsid w:val="000850B5"/>
    <w:rsid w:val="000A1BD5"/>
    <w:rsid w:val="000C4471"/>
    <w:rsid w:val="000C4773"/>
    <w:rsid w:val="000D17F4"/>
    <w:rsid w:val="00146534"/>
    <w:rsid w:val="0016305E"/>
    <w:rsid w:val="00163634"/>
    <w:rsid w:val="001706D8"/>
    <w:rsid w:val="001A584F"/>
    <w:rsid w:val="001B27BB"/>
    <w:rsid w:val="001F0DB7"/>
    <w:rsid w:val="0020491D"/>
    <w:rsid w:val="00225DA7"/>
    <w:rsid w:val="00232ED3"/>
    <w:rsid w:val="00254994"/>
    <w:rsid w:val="00255B92"/>
    <w:rsid w:val="002727AF"/>
    <w:rsid w:val="00293AB2"/>
    <w:rsid w:val="0029633C"/>
    <w:rsid w:val="002A483F"/>
    <w:rsid w:val="002A7E69"/>
    <w:rsid w:val="002B5DFA"/>
    <w:rsid w:val="002C42DF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E6194"/>
    <w:rsid w:val="003F13FF"/>
    <w:rsid w:val="00415D33"/>
    <w:rsid w:val="004247B1"/>
    <w:rsid w:val="00431715"/>
    <w:rsid w:val="00451454"/>
    <w:rsid w:val="004C6496"/>
    <w:rsid w:val="004E73F8"/>
    <w:rsid w:val="004F1591"/>
    <w:rsid w:val="00506E01"/>
    <w:rsid w:val="00507BAD"/>
    <w:rsid w:val="00513DD9"/>
    <w:rsid w:val="005227D8"/>
    <w:rsid w:val="005264EA"/>
    <w:rsid w:val="0054127B"/>
    <w:rsid w:val="0054489E"/>
    <w:rsid w:val="00547190"/>
    <w:rsid w:val="005669A0"/>
    <w:rsid w:val="0057193C"/>
    <w:rsid w:val="00585B3B"/>
    <w:rsid w:val="00592788"/>
    <w:rsid w:val="005C42AC"/>
    <w:rsid w:val="005C77B6"/>
    <w:rsid w:val="005D4B8C"/>
    <w:rsid w:val="005E4A55"/>
    <w:rsid w:val="005F1CC2"/>
    <w:rsid w:val="005F6F34"/>
    <w:rsid w:val="00600CD4"/>
    <w:rsid w:val="0061405E"/>
    <w:rsid w:val="0062003F"/>
    <w:rsid w:val="00692F29"/>
    <w:rsid w:val="006C05F3"/>
    <w:rsid w:val="006E3954"/>
    <w:rsid w:val="006F144E"/>
    <w:rsid w:val="00766854"/>
    <w:rsid w:val="007907D3"/>
    <w:rsid w:val="0079498A"/>
    <w:rsid w:val="00796AE6"/>
    <w:rsid w:val="007C0FE7"/>
    <w:rsid w:val="007E60D4"/>
    <w:rsid w:val="007E6D2D"/>
    <w:rsid w:val="0081278D"/>
    <w:rsid w:val="008357CB"/>
    <w:rsid w:val="00867C93"/>
    <w:rsid w:val="00870F22"/>
    <w:rsid w:val="00874CF2"/>
    <w:rsid w:val="00897665"/>
    <w:rsid w:val="008C64CA"/>
    <w:rsid w:val="008D340B"/>
    <w:rsid w:val="008E0EB2"/>
    <w:rsid w:val="008F0BF7"/>
    <w:rsid w:val="008F49B4"/>
    <w:rsid w:val="009257F5"/>
    <w:rsid w:val="00945D04"/>
    <w:rsid w:val="00952D16"/>
    <w:rsid w:val="009662E6"/>
    <w:rsid w:val="009901CD"/>
    <w:rsid w:val="0099522A"/>
    <w:rsid w:val="009A28D3"/>
    <w:rsid w:val="009B1D3C"/>
    <w:rsid w:val="009C4DEA"/>
    <w:rsid w:val="009E116F"/>
    <w:rsid w:val="009E5491"/>
    <w:rsid w:val="00A005F0"/>
    <w:rsid w:val="00A027E8"/>
    <w:rsid w:val="00A07415"/>
    <w:rsid w:val="00A12B99"/>
    <w:rsid w:val="00A2005A"/>
    <w:rsid w:val="00A455D2"/>
    <w:rsid w:val="00A536D6"/>
    <w:rsid w:val="00A650B7"/>
    <w:rsid w:val="00A80E4D"/>
    <w:rsid w:val="00A81A83"/>
    <w:rsid w:val="00A8606C"/>
    <w:rsid w:val="00AA1B91"/>
    <w:rsid w:val="00AC6662"/>
    <w:rsid w:val="00AD3A65"/>
    <w:rsid w:val="00AD5784"/>
    <w:rsid w:val="00B07C95"/>
    <w:rsid w:val="00B16858"/>
    <w:rsid w:val="00B30D15"/>
    <w:rsid w:val="00B400D9"/>
    <w:rsid w:val="00B46EDF"/>
    <w:rsid w:val="00B4722C"/>
    <w:rsid w:val="00B667F7"/>
    <w:rsid w:val="00B75DE3"/>
    <w:rsid w:val="00B849CD"/>
    <w:rsid w:val="00B91281"/>
    <w:rsid w:val="00B9163E"/>
    <w:rsid w:val="00B94633"/>
    <w:rsid w:val="00BA7D8D"/>
    <w:rsid w:val="00BB452C"/>
    <w:rsid w:val="00BE4C8A"/>
    <w:rsid w:val="00C05259"/>
    <w:rsid w:val="00C1693C"/>
    <w:rsid w:val="00C22828"/>
    <w:rsid w:val="00C30E32"/>
    <w:rsid w:val="00C42176"/>
    <w:rsid w:val="00C64C41"/>
    <w:rsid w:val="00CA01D9"/>
    <w:rsid w:val="00CA5029"/>
    <w:rsid w:val="00CB3A26"/>
    <w:rsid w:val="00CF5891"/>
    <w:rsid w:val="00D01FC0"/>
    <w:rsid w:val="00D3461B"/>
    <w:rsid w:val="00D47345"/>
    <w:rsid w:val="00D82CEB"/>
    <w:rsid w:val="00D87080"/>
    <w:rsid w:val="00DB04C1"/>
    <w:rsid w:val="00DB0592"/>
    <w:rsid w:val="00DE55ED"/>
    <w:rsid w:val="00DF6119"/>
    <w:rsid w:val="00E024CB"/>
    <w:rsid w:val="00E15B48"/>
    <w:rsid w:val="00E410BD"/>
    <w:rsid w:val="00E63614"/>
    <w:rsid w:val="00E701A6"/>
    <w:rsid w:val="00EC7A37"/>
    <w:rsid w:val="00F32CC7"/>
    <w:rsid w:val="00F56BE3"/>
    <w:rsid w:val="00F779E4"/>
    <w:rsid w:val="00F96D97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477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25</cp:revision>
  <dcterms:created xsi:type="dcterms:W3CDTF">2016-12-29T20:17:00Z</dcterms:created>
  <dcterms:modified xsi:type="dcterms:W3CDTF">2022-01-17T01:39:00Z</dcterms:modified>
</cp:coreProperties>
</file>