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010AF3">
      <w:pPr>
        <w:spacing w:after="0"/>
      </w:pPr>
    </w:p>
    <w:p w14:paraId="38F13214" w14:textId="0B49637D" w:rsidR="000A6662" w:rsidRPr="00D30C68" w:rsidRDefault="00F17FE4" w:rsidP="00010AF3">
      <w:pPr>
        <w:pStyle w:val="NoSpacing"/>
        <w:spacing w:line="276" w:lineRule="auto"/>
        <w:rPr>
          <w:b/>
          <w:sz w:val="36"/>
          <w:szCs w:val="36"/>
        </w:rPr>
      </w:pPr>
      <w:r>
        <w:rPr>
          <w:b/>
          <w:sz w:val="36"/>
          <w:szCs w:val="36"/>
        </w:rPr>
        <w:t>(7</w:t>
      </w:r>
      <w:r w:rsidR="00F70410">
        <w:rPr>
          <w:b/>
          <w:sz w:val="36"/>
          <w:szCs w:val="36"/>
        </w:rPr>
        <w:t>9</w:t>
      </w:r>
      <w:r w:rsidR="000A6662" w:rsidRPr="00D30C68">
        <w:rPr>
          <w:b/>
          <w:sz w:val="36"/>
          <w:szCs w:val="36"/>
        </w:rPr>
        <w:t xml:space="preserve">) </w:t>
      </w:r>
      <w:r w:rsidR="00F70410">
        <w:rPr>
          <w:b/>
          <w:sz w:val="36"/>
          <w:szCs w:val="36"/>
        </w:rPr>
        <w:t>More Notrump Bidding:  Responding to 1N with Minors</w:t>
      </w:r>
    </w:p>
    <w:p w14:paraId="181B0E6C" w14:textId="0A94A542" w:rsidR="000A6662" w:rsidRPr="006B1D91" w:rsidRDefault="00F17FE4" w:rsidP="00010AF3">
      <w:pPr>
        <w:pStyle w:val="NoSpacing"/>
        <w:spacing w:line="276" w:lineRule="auto"/>
        <w:rPr>
          <w:i/>
        </w:rPr>
      </w:pPr>
      <w:r>
        <w:rPr>
          <w:i/>
        </w:rPr>
        <w:t xml:space="preserve">Date:   </w:t>
      </w:r>
      <w:r w:rsidR="00F70410">
        <w:rPr>
          <w:i/>
        </w:rPr>
        <w:t>February 2014</w:t>
      </w:r>
      <w:r w:rsidR="000A6662" w:rsidRPr="006B1D91">
        <w:rPr>
          <w:i/>
        </w:rPr>
        <w:t xml:space="preserve"> ©</w:t>
      </w:r>
      <w:r w:rsidR="000A6662">
        <w:rPr>
          <w:i/>
        </w:rPr>
        <w:t xml:space="preserve"> AiB</w:t>
      </w:r>
      <w:r w:rsidR="00332F94">
        <w:rPr>
          <w:i/>
        </w:rPr>
        <w:tab/>
      </w:r>
      <w:r w:rsidR="00332F94">
        <w:rPr>
          <w:i/>
        </w:rPr>
        <w:tab/>
      </w:r>
      <w:r w:rsidR="00332F94">
        <w:rPr>
          <w:i/>
        </w:rPr>
        <w:tab/>
      </w:r>
      <w:r w:rsidR="00332F94">
        <w:rPr>
          <w:i/>
        </w:rPr>
        <w:tab/>
      </w:r>
      <w:r w:rsidR="00332F94">
        <w:rPr>
          <w:i/>
        </w:rPr>
        <w:tab/>
      </w:r>
      <w:r w:rsidR="00332F94">
        <w:rPr>
          <w:i/>
        </w:rPr>
        <w:tab/>
      </w:r>
      <w:r w:rsidR="000A6662" w:rsidRPr="006B1D91">
        <w:rPr>
          <w:i/>
        </w:rPr>
        <w:t>Robert S. Todd</w:t>
      </w:r>
    </w:p>
    <w:p w14:paraId="610500F3" w14:textId="735DA628" w:rsidR="000A6662" w:rsidRPr="006B1D91" w:rsidRDefault="000A6662" w:rsidP="00010AF3">
      <w:pPr>
        <w:pStyle w:val="NoSpacing"/>
        <w:spacing w:line="276" w:lineRule="auto"/>
        <w:rPr>
          <w:i/>
        </w:rPr>
      </w:pPr>
      <w:r>
        <w:rPr>
          <w:i/>
        </w:rPr>
        <w:t xml:space="preserve">Level:   </w:t>
      </w:r>
      <w:r w:rsidR="00F70410">
        <w:rPr>
          <w:i/>
        </w:rPr>
        <w:t xml:space="preserve">Intermediate/ </w:t>
      </w:r>
      <w:r>
        <w:rPr>
          <w:i/>
        </w:rPr>
        <w:t>Advanced</w:t>
      </w:r>
      <w:r w:rsidRPr="006B1D91">
        <w:rPr>
          <w:i/>
        </w:rPr>
        <w:tab/>
      </w:r>
      <w:r w:rsidRPr="006B1D91">
        <w:rPr>
          <w:i/>
        </w:rPr>
        <w:tab/>
      </w:r>
      <w:r w:rsidRPr="006B1D91">
        <w:rPr>
          <w:i/>
        </w:rPr>
        <w:tab/>
      </w:r>
      <w:r w:rsidRPr="006B1D91">
        <w:rPr>
          <w:i/>
        </w:rPr>
        <w:tab/>
      </w:r>
      <w:r w:rsidRPr="006B1D91">
        <w:rPr>
          <w:i/>
        </w:rPr>
        <w:tab/>
      </w:r>
      <w:r w:rsidRPr="006B1D91">
        <w:rPr>
          <w:i/>
        </w:rPr>
        <w:tab/>
      </w:r>
      <w:hyperlink r:id="rId8" w:history="1">
        <w:r w:rsidRPr="006B1D91">
          <w:rPr>
            <w:rStyle w:val="Hyperlink"/>
            <w:i/>
          </w:rPr>
          <w:t>robert@advinbridge.com</w:t>
        </w:r>
      </w:hyperlink>
      <w:r w:rsidRPr="006B1D91">
        <w:rPr>
          <w:i/>
        </w:rPr>
        <w:t xml:space="preserve"> </w:t>
      </w:r>
    </w:p>
    <w:p w14:paraId="18026191" w14:textId="77777777" w:rsidR="000A6662" w:rsidRDefault="000A6662" w:rsidP="00010AF3">
      <w:pPr>
        <w:pStyle w:val="NoSpacing"/>
        <w:spacing w:line="276" w:lineRule="auto"/>
      </w:pPr>
    </w:p>
    <w:p w14:paraId="2E65B1BF" w14:textId="77777777" w:rsidR="000A6662" w:rsidRDefault="000A6662" w:rsidP="00010AF3">
      <w:pPr>
        <w:pStyle w:val="NoSpacing"/>
        <w:spacing w:line="276" w:lineRule="auto"/>
      </w:pPr>
    </w:p>
    <w:p w14:paraId="0E60BD76" w14:textId="77777777" w:rsidR="000A6662" w:rsidRPr="0064351B" w:rsidRDefault="000A6662" w:rsidP="00010AF3">
      <w:pPr>
        <w:pStyle w:val="NoSpacing"/>
        <w:spacing w:line="276" w:lineRule="auto"/>
        <w:rPr>
          <w:b/>
          <w:sz w:val="24"/>
          <w:szCs w:val="24"/>
        </w:rPr>
      </w:pPr>
      <w:r w:rsidRPr="0064351B">
        <w:rPr>
          <w:b/>
          <w:sz w:val="24"/>
          <w:szCs w:val="24"/>
        </w:rPr>
        <w:t xml:space="preserve">General </w:t>
      </w:r>
    </w:p>
    <w:p w14:paraId="3AD20F30" w14:textId="358275B4" w:rsidR="00317326" w:rsidRDefault="00BD433C" w:rsidP="00010AF3">
      <w:pPr>
        <w:pStyle w:val="NoSpacing"/>
        <w:spacing w:line="276" w:lineRule="auto"/>
      </w:pPr>
      <w:r>
        <w:t>When Partne</w:t>
      </w:r>
      <w:r w:rsidR="00010AF3">
        <w:t xml:space="preserve">r opens 1N our primary focus is </w:t>
      </w:r>
      <w:r>
        <w:t>on the major suits – we think about Sta</w:t>
      </w:r>
      <w:r w:rsidR="00010AF3">
        <w:t>yman and Transfers first.  I</w:t>
      </w:r>
      <w:r>
        <w:t>f we do not have a 4-card or 5-</w:t>
      </w:r>
      <w:r w:rsidR="00010AF3">
        <w:t>c</w:t>
      </w:r>
      <w:r>
        <w:t>ard Major then we turn our focus to other things - traditionally just bid</w:t>
      </w:r>
      <w:r w:rsidR="00010AF3">
        <w:t>ding the appropriate number of N</w:t>
      </w:r>
      <w:r>
        <w:t xml:space="preserve">otrump.  But there are times when we want to describe our minor suits as well.   How to show these minors is what we will discuss here… </w:t>
      </w:r>
    </w:p>
    <w:p w14:paraId="5970FD96" w14:textId="77777777" w:rsidR="00BD433C" w:rsidRDefault="00BD433C" w:rsidP="00010AF3">
      <w:pPr>
        <w:pStyle w:val="NoSpacing"/>
        <w:spacing w:line="276" w:lineRule="auto"/>
      </w:pPr>
    </w:p>
    <w:p w14:paraId="1EF79FC2" w14:textId="77777777" w:rsidR="00BD433C" w:rsidRDefault="00BD433C" w:rsidP="00010AF3">
      <w:pPr>
        <w:pStyle w:val="NoSpacing"/>
        <w:spacing w:line="276" w:lineRule="auto"/>
      </w:pPr>
    </w:p>
    <w:p w14:paraId="1CB8917F" w14:textId="08953613" w:rsidR="00BD433C" w:rsidRPr="00BD433C" w:rsidRDefault="00BD433C" w:rsidP="00010AF3">
      <w:pPr>
        <w:pStyle w:val="NoSpacing"/>
        <w:spacing w:line="276" w:lineRule="auto"/>
        <w:rPr>
          <w:b/>
          <w:sz w:val="24"/>
          <w:szCs w:val="24"/>
        </w:rPr>
      </w:pPr>
      <w:r w:rsidRPr="00BD433C">
        <w:rPr>
          <w:b/>
          <w:sz w:val="24"/>
          <w:szCs w:val="24"/>
        </w:rPr>
        <w:t xml:space="preserve">Minor Suit Hands </w:t>
      </w:r>
    </w:p>
    <w:p w14:paraId="321F2AA1" w14:textId="77777777" w:rsidR="00F27C3E" w:rsidRDefault="00F27C3E" w:rsidP="00010AF3">
      <w:pPr>
        <w:pStyle w:val="NoSpacing"/>
        <w:spacing w:line="276" w:lineRule="auto"/>
      </w:pPr>
      <w:r>
        <w:t xml:space="preserve">When we are deciding whether to try to show a minor suit (or just show our values) we need to be able to communicate our shape (minor suit length) as well as our strength (bucket) to partner.  Our ability to describe our hand to partner (both length and bucket) will vary with each hand type/strength – we will not always have room to share all the information we want with partner.  </w:t>
      </w:r>
    </w:p>
    <w:p w14:paraId="26F31621" w14:textId="77777777" w:rsidR="00F27C3E" w:rsidRDefault="00F27C3E" w:rsidP="00010AF3">
      <w:pPr>
        <w:pStyle w:val="NoSpacing"/>
        <w:spacing w:line="276" w:lineRule="auto"/>
      </w:pPr>
    </w:p>
    <w:p w14:paraId="158A204E" w14:textId="3291525E" w:rsidR="00437228" w:rsidRPr="00437228" w:rsidRDefault="00437228" w:rsidP="00010AF3">
      <w:pPr>
        <w:pStyle w:val="NoSpacing"/>
        <w:spacing w:line="276" w:lineRule="auto"/>
        <w:rPr>
          <w:i/>
        </w:rPr>
      </w:pPr>
      <w:r w:rsidRPr="00437228">
        <w:rPr>
          <w:i/>
        </w:rPr>
        <w:t xml:space="preserve">Note:  </w:t>
      </w:r>
      <w:r w:rsidR="007A06EE">
        <w:rPr>
          <w:i/>
        </w:rPr>
        <w:t>We will assume that our</w:t>
      </w:r>
      <w:r w:rsidRPr="00437228">
        <w:rPr>
          <w:i/>
        </w:rPr>
        <w:t xml:space="preserve"> methods are 4-suited Transfers</w:t>
      </w:r>
      <w:r w:rsidR="007A06EE">
        <w:rPr>
          <w:i/>
        </w:rPr>
        <w:t xml:space="preserve"> with bidding the “gap” as the super-accept</w:t>
      </w:r>
      <w:r w:rsidRPr="00437228">
        <w:rPr>
          <w:i/>
        </w:rPr>
        <w:t xml:space="preserve"> for rest of this discussion.</w:t>
      </w:r>
    </w:p>
    <w:p w14:paraId="6C16C0AD" w14:textId="77777777" w:rsidR="00111F69" w:rsidRDefault="00111F69" w:rsidP="00010AF3">
      <w:pPr>
        <w:pStyle w:val="NoSpacing"/>
        <w:spacing w:line="276" w:lineRule="auto"/>
      </w:pPr>
    </w:p>
    <w:p w14:paraId="1761947C" w14:textId="77777777" w:rsidR="00437228" w:rsidRDefault="00437228" w:rsidP="00010AF3">
      <w:pPr>
        <w:pStyle w:val="NoSpacing"/>
        <w:spacing w:line="276" w:lineRule="auto"/>
      </w:pPr>
    </w:p>
    <w:p w14:paraId="5AF5F871" w14:textId="2B420406" w:rsidR="00BD433C" w:rsidRPr="00F27C3E" w:rsidRDefault="00F27C3E" w:rsidP="00010AF3">
      <w:pPr>
        <w:pStyle w:val="NoSpacing"/>
        <w:spacing w:line="276" w:lineRule="auto"/>
        <w:rPr>
          <w:b/>
          <w:sz w:val="24"/>
          <w:szCs w:val="24"/>
        </w:rPr>
      </w:pPr>
      <w:r w:rsidRPr="00F27C3E">
        <w:rPr>
          <w:b/>
          <w:sz w:val="24"/>
          <w:szCs w:val="24"/>
        </w:rPr>
        <w:t>1-Suiters</w:t>
      </w:r>
      <w:r w:rsidR="00264B0D">
        <w:rPr>
          <w:b/>
          <w:sz w:val="24"/>
          <w:szCs w:val="24"/>
        </w:rPr>
        <w:t>:  6+card Minor Suits</w:t>
      </w:r>
    </w:p>
    <w:p w14:paraId="6D0AAF70" w14:textId="7E8DD780" w:rsidR="00BD433C" w:rsidRDefault="007A06EE" w:rsidP="00010AF3">
      <w:pPr>
        <w:pStyle w:val="NoSpacing"/>
        <w:spacing w:line="276" w:lineRule="auto"/>
      </w:pPr>
      <w:r>
        <w:t>With a 6+</w:t>
      </w:r>
      <w:r w:rsidR="00437228">
        <w:t>card minor suit you can Transfer to the minor.</w:t>
      </w:r>
    </w:p>
    <w:p w14:paraId="6F062035" w14:textId="29FB4348" w:rsidR="00437228" w:rsidRDefault="00437228" w:rsidP="00010AF3">
      <w:pPr>
        <w:pStyle w:val="NoSpacing"/>
        <w:numPr>
          <w:ilvl w:val="0"/>
          <w:numId w:val="12"/>
        </w:numPr>
        <w:spacing w:line="276" w:lineRule="auto"/>
      </w:pPr>
      <w:r w:rsidRPr="00111F69">
        <w:rPr>
          <w:i/>
        </w:rPr>
        <w:t>Weak, 0-7 points</w:t>
      </w:r>
      <w:r>
        <w:t xml:space="preserve"> – signoff in 3-minor</w:t>
      </w:r>
    </w:p>
    <w:p w14:paraId="6743EFF8" w14:textId="4FA0F24E" w:rsidR="00437228" w:rsidRDefault="00437228" w:rsidP="00010AF3">
      <w:pPr>
        <w:pStyle w:val="NoSpacing"/>
        <w:numPr>
          <w:ilvl w:val="1"/>
          <w:numId w:val="12"/>
        </w:numPr>
        <w:spacing w:line="276" w:lineRule="auto"/>
      </w:pPr>
      <w:r>
        <w:t xml:space="preserve">With </w:t>
      </w:r>
      <w:r>
        <w:sym w:font="Symbol" w:char="F0A7"/>
      </w:r>
      <w:r>
        <w:t>, bid 2</w:t>
      </w:r>
      <w:r>
        <w:sym w:font="Symbol" w:char="F0AA"/>
      </w:r>
      <w:r>
        <w:t xml:space="preserve"> (Transfer to </w:t>
      </w:r>
      <w:r>
        <w:sym w:font="Symbol" w:char="F0A7"/>
      </w:r>
      <w:r>
        <w:t>) and Pass.</w:t>
      </w:r>
    </w:p>
    <w:p w14:paraId="517563FC" w14:textId="069650A8" w:rsidR="00437228" w:rsidRDefault="00437228" w:rsidP="00010AF3">
      <w:pPr>
        <w:pStyle w:val="NoSpacing"/>
        <w:numPr>
          <w:ilvl w:val="1"/>
          <w:numId w:val="12"/>
        </w:numPr>
        <w:spacing w:line="276" w:lineRule="auto"/>
      </w:pPr>
      <w:r>
        <w:t xml:space="preserve">With </w:t>
      </w:r>
      <w:r>
        <w:sym w:font="Symbol" w:char="F0A8"/>
      </w:r>
      <w:r>
        <w:t xml:space="preserve">, bid 2N (Transfer to </w:t>
      </w:r>
      <w:r>
        <w:sym w:font="Symbol" w:char="F0A8"/>
      </w:r>
      <w:r>
        <w:t>) and Pass.</w:t>
      </w:r>
    </w:p>
    <w:p w14:paraId="23EFC46B" w14:textId="404F0B65" w:rsidR="00437228" w:rsidRPr="00111F69" w:rsidRDefault="00437228" w:rsidP="00010AF3">
      <w:pPr>
        <w:pStyle w:val="NoSpacing"/>
        <w:numPr>
          <w:ilvl w:val="0"/>
          <w:numId w:val="12"/>
        </w:numPr>
        <w:spacing w:line="276" w:lineRule="auto"/>
        <w:rPr>
          <w:i/>
        </w:rPr>
      </w:pPr>
      <w:r w:rsidRPr="00111F69">
        <w:rPr>
          <w:i/>
        </w:rPr>
        <w:t xml:space="preserve">Invitational, 8-9 points.  </w:t>
      </w:r>
    </w:p>
    <w:p w14:paraId="33750951" w14:textId="3D02E2BE" w:rsidR="00437228" w:rsidRDefault="00437228" w:rsidP="00010AF3">
      <w:pPr>
        <w:pStyle w:val="NoSpacing"/>
        <w:numPr>
          <w:ilvl w:val="1"/>
          <w:numId w:val="12"/>
        </w:numPr>
        <w:spacing w:line="276" w:lineRule="auto"/>
      </w:pPr>
      <w:r>
        <w:t xml:space="preserve">With </w:t>
      </w:r>
      <w:r>
        <w:sym w:font="Symbol" w:char="F0A7"/>
      </w:r>
      <w:r w:rsidR="00111F69">
        <w:t>,</w:t>
      </w:r>
      <w:r>
        <w:t xml:space="preserve"> start with 2</w:t>
      </w:r>
      <w:r>
        <w:sym w:font="Symbol" w:char="F0AA"/>
      </w:r>
      <w:r>
        <w:t xml:space="preserve"> (Transfer to </w:t>
      </w:r>
      <w:r>
        <w:sym w:font="Symbol" w:char="F0A7"/>
      </w:r>
      <w:r>
        <w:t>)</w:t>
      </w:r>
      <w:r w:rsidR="00111F69">
        <w:t xml:space="preserve"> - </w:t>
      </w:r>
    </w:p>
    <w:p w14:paraId="4B6C86C3" w14:textId="2F7A475D" w:rsidR="00437228" w:rsidRDefault="007A06EE" w:rsidP="00010AF3">
      <w:pPr>
        <w:pStyle w:val="NoSpacing"/>
        <w:numPr>
          <w:ilvl w:val="2"/>
          <w:numId w:val="12"/>
        </w:numPr>
        <w:spacing w:line="276" w:lineRule="auto"/>
      </w:pPr>
      <w:r>
        <w:t>If Partner makes the expected bid of 3</w:t>
      </w:r>
      <w:r>
        <w:sym w:font="Symbol" w:char="F0A7"/>
      </w:r>
      <w:r>
        <w:t xml:space="preserve"> then pass. </w:t>
      </w:r>
    </w:p>
    <w:p w14:paraId="7C6450BC" w14:textId="4C597F94" w:rsidR="007A06EE" w:rsidRDefault="007A06EE" w:rsidP="00010AF3">
      <w:pPr>
        <w:pStyle w:val="NoSpacing"/>
        <w:numPr>
          <w:ilvl w:val="2"/>
          <w:numId w:val="12"/>
        </w:numPr>
        <w:spacing w:line="276" w:lineRule="auto"/>
      </w:pPr>
      <w:r>
        <w:t>If Partner</w:t>
      </w:r>
      <w:r w:rsidR="00111F69">
        <w:t xml:space="preserve"> super-accepts with 2N then we can bid on to game (usually 3N.) </w:t>
      </w:r>
    </w:p>
    <w:p w14:paraId="32C163DF" w14:textId="7B626B95" w:rsidR="00111F69" w:rsidRDefault="00111F69" w:rsidP="00010AF3">
      <w:pPr>
        <w:pStyle w:val="NoSpacing"/>
        <w:numPr>
          <w:ilvl w:val="1"/>
          <w:numId w:val="12"/>
        </w:numPr>
        <w:spacing w:line="276" w:lineRule="auto"/>
      </w:pPr>
      <w:r>
        <w:t xml:space="preserve">With </w:t>
      </w:r>
      <w:r>
        <w:sym w:font="Symbol" w:char="F0A8"/>
      </w:r>
      <w:r>
        <w:t xml:space="preserve">, start with 2N (Transfer to </w:t>
      </w:r>
      <w:r>
        <w:sym w:font="Symbol" w:char="F0A8"/>
      </w:r>
      <w:r>
        <w:t xml:space="preserve">) – </w:t>
      </w:r>
    </w:p>
    <w:p w14:paraId="4244072A" w14:textId="4EDB42A6" w:rsidR="00111F69" w:rsidRDefault="00111F69" w:rsidP="00010AF3">
      <w:pPr>
        <w:pStyle w:val="NoSpacing"/>
        <w:numPr>
          <w:ilvl w:val="2"/>
          <w:numId w:val="12"/>
        </w:numPr>
        <w:spacing w:line="276" w:lineRule="auto"/>
      </w:pPr>
      <w:r>
        <w:t>If Partner makes the expected bid of 3</w:t>
      </w:r>
      <w:r>
        <w:sym w:font="Symbol" w:char="F0A8"/>
      </w:r>
      <w:r>
        <w:t xml:space="preserve"> then pass. </w:t>
      </w:r>
    </w:p>
    <w:p w14:paraId="46D3A9A7" w14:textId="263D6989" w:rsidR="00111F69" w:rsidRDefault="00111F69" w:rsidP="00010AF3">
      <w:pPr>
        <w:pStyle w:val="NoSpacing"/>
        <w:numPr>
          <w:ilvl w:val="2"/>
          <w:numId w:val="12"/>
        </w:numPr>
        <w:spacing w:line="276" w:lineRule="auto"/>
      </w:pPr>
      <w:r>
        <w:t>If Partner super-accepts with 3</w:t>
      </w:r>
      <w:r>
        <w:sym w:font="Symbol" w:char="F0A7"/>
      </w:r>
      <w:r>
        <w:t xml:space="preserve"> then we can bid on to game (usually 3N.) </w:t>
      </w:r>
    </w:p>
    <w:p w14:paraId="1D067800" w14:textId="33E33E82" w:rsidR="00111F69" w:rsidRDefault="00111F69" w:rsidP="00010AF3">
      <w:pPr>
        <w:pStyle w:val="NoSpacing"/>
        <w:numPr>
          <w:ilvl w:val="0"/>
          <w:numId w:val="12"/>
        </w:numPr>
        <w:spacing w:line="276" w:lineRule="auto"/>
      </w:pPr>
      <w:r w:rsidRPr="00111F69">
        <w:rPr>
          <w:i/>
        </w:rPr>
        <w:lastRenderedPageBreak/>
        <w:t>Game Forcing, 10+ points</w:t>
      </w:r>
      <w:r>
        <w:t xml:space="preserve"> – With most Game Forcing hands we will just bid 3N.  But if we have shortn</w:t>
      </w:r>
      <w:r w:rsidR="00010AF3">
        <w:t>ess we may be worried about our short</w:t>
      </w:r>
      <w:r>
        <w:t xml:space="preserve"> suit for Notrump.   In this case, we can show these hands by Transferring to our minor and then bidding our shortness.</w:t>
      </w:r>
    </w:p>
    <w:p w14:paraId="7D4B76A3" w14:textId="0C546863" w:rsidR="00111F69" w:rsidRDefault="00111F69" w:rsidP="00010AF3">
      <w:pPr>
        <w:pStyle w:val="NoSpacing"/>
        <w:numPr>
          <w:ilvl w:val="1"/>
          <w:numId w:val="12"/>
        </w:numPr>
        <w:spacing w:line="276" w:lineRule="auto"/>
      </w:pPr>
      <w:r w:rsidRPr="00111F69">
        <w:rPr>
          <w:i/>
        </w:rPr>
        <w:t>Example</w:t>
      </w:r>
      <w:r>
        <w:t>:  2</w:t>
      </w:r>
      <w:r>
        <w:sym w:font="Symbol" w:char="F0AA"/>
      </w:r>
      <w:r>
        <w:t xml:space="preserve">, Transfer to </w:t>
      </w:r>
      <w:r>
        <w:sym w:font="Symbol" w:char="F0A7"/>
      </w:r>
      <w:r>
        <w:t>, then bid 3</w:t>
      </w:r>
      <w:r>
        <w:sym w:font="Symbol" w:char="F0A9"/>
      </w:r>
      <w:r>
        <w:t xml:space="preserve">.  This shows long </w:t>
      </w:r>
      <w:r>
        <w:sym w:font="Symbol" w:char="F0A7"/>
      </w:r>
      <w:r>
        <w:t xml:space="preserve">, S/V in </w:t>
      </w:r>
      <w:r>
        <w:sym w:font="Symbol" w:char="F0A9"/>
      </w:r>
      <w:r>
        <w:t xml:space="preserve">, and GF values. </w:t>
      </w:r>
    </w:p>
    <w:p w14:paraId="2082593C" w14:textId="77777777" w:rsidR="00111F69" w:rsidRDefault="00111F69" w:rsidP="00010AF3">
      <w:pPr>
        <w:pStyle w:val="NoSpacing"/>
        <w:spacing w:line="276" w:lineRule="auto"/>
      </w:pPr>
    </w:p>
    <w:p w14:paraId="43A61B54" w14:textId="5FB31AB0" w:rsidR="00111F69" w:rsidRDefault="00111F69" w:rsidP="00010AF3">
      <w:pPr>
        <w:pStyle w:val="NoSpacing"/>
        <w:spacing w:line="276" w:lineRule="auto"/>
      </w:pPr>
      <w:r>
        <w:t xml:space="preserve">Now that we know how to handle the single-suited minor suit hands let’s examine which two-suited hands we are going to take action with.   </w:t>
      </w:r>
    </w:p>
    <w:p w14:paraId="0AC082B9" w14:textId="77777777" w:rsidR="00075A98" w:rsidRDefault="00075A98" w:rsidP="00010AF3">
      <w:pPr>
        <w:pStyle w:val="NoSpacing"/>
        <w:spacing w:line="276" w:lineRule="auto"/>
        <w:rPr>
          <w:b/>
          <w:sz w:val="24"/>
          <w:szCs w:val="24"/>
        </w:rPr>
      </w:pPr>
    </w:p>
    <w:p w14:paraId="1663B55F" w14:textId="77777777" w:rsidR="00075A98" w:rsidRDefault="00075A98" w:rsidP="00010AF3">
      <w:pPr>
        <w:pStyle w:val="NoSpacing"/>
        <w:spacing w:line="276" w:lineRule="auto"/>
        <w:rPr>
          <w:b/>
          <w:sz w:val="24"/>
          <w:szCs w:val="24"/>
        </w:rPr>
      </w:pPr>
    </w:p>
    <w:p w14:paraId="7513C360" w14:textId="0A31BFE7" w:rsidR="00111F69" w:rsidRPr="00111F69" w:rsidRDefault="00264B0D" w:rsidP="00010AF3">
      <w:pPr>
        <w:pStyle w:val="NoSpacing"/>
        <w:spacing w:line="276" w:lineRule="auto"/>
        <w:rPr>
          <w:b/>
          <w:sz w:val="24"/>
          <w:szCs w:val="24"/>
        </w:rPr>
      </w:pPr>
      <w:r>
        <w:rPr>
          <w:b/>
          <w:sz w:val="24"/>
          <w:szCs w:val="24"/>
        </w:rPr>
        <w:t xml:space="preserve">New </w:t>
      </w:r>
      <w:r w:rsidRPr="00111F69">
        <w:rPr>
          <w:b/>
          <w:sz w:val="24"/>
          <w:szCs w:val="24"/>
        </w:rPr>
        <w:t>3-Level Responses</w:t>
      </w:r>
      <w:r>
        <w:rPr>
          <w:b/>
          <w:sz w:val="24"/>
          <w:szCs w:val="24"/>
        </w:rPr>
        <w:t xml:space="preserve"> to 1N Opening</w:t>
      </w:r>
      <w:r w:rsidR="00075A98">
        <w:rPr>
          <w:b/>
          <w:sz w:val="24"/>
          <w:szCs w:val="24"/>
        </w:rPr>
        <w:t xml:space="preserve"> (New Agreements)</w:t>
      </w:r>
    </w:p>
    <w:p w14:paraId="4DF93AD9" w14:textId="52F2E302" w:rsidR="00BD433C" w:rsidRDefault="00DB4448" w:rsidP="00010AF3">
      <w:pPr>
        <w:pStyle w:val="NoSpacing"/>
        <w:spacing w:line="276" w:lineRule="auto"/>
      </w:pPr>
      <w:r>
        <w:t>W</w:t>
      </w:r>
      <w:r w:rsidR="00010AF3">
        <w:t xml:space="preserve">e will </w:t>
      </w:r>
      <w:r>
        <w:t>add a new 1N – 3L response structure tha</w:t>
      </w:r>
      <w:r w:rsidR="00010AF3">
        <w:t>t is designed to handle our two-</w:t>
      </w:r>
      <w:r>
        <w:t xml:space="preserve">suited minor suit hands (both minors.) </w:t>
      </w:r>
    </w:p>
    <w:p w14:paraId="567A5F05" w14:textId="77777777" w:rsidR="00DB4448" w:rsidRDefault="00DB4448" w:rsidP="00010AF3">
      <w:pPr>
        <w:pStyle w:val="NoSpacing"/>
        <w:spacing w:line="276" w:lineRule="auto"/>
      </w:pPr>
      <w:r>
        <w:t xml:space="preserve">1N - </w:t>
      </w:r>
      <w:r>
        <w:tab/>
      </w:r>
    </w:p>
    <w:p w14:paraId="268522AB" w14:textId="77B4FCC2" w:rsidR="00DB4448" w:rsidRDefault="00DB4448" w:rsidP="00010AF3">
      <w:pPr>
        <w:pStyle w:val="NoSpacing"/>
        <w:numPr>
          <w:ilvl w:val="0"/>
          <w:numId w:val="13"/>
        </w:numPr>
        <w:spacing w:line="276" w:lineRule="auto"/>
      </w:pPr>
      <w:r>
        <w:t>3</w:t>
      </w:r>
      <w:r>
        <w:sym w:font="Symbol" w:char="F0A7"/>
      </w:r>
      <w:r>
        <w:t>* - 5+/5+ minors, Weak (less than invitational.)</w:t>
      </w:r>
    </w:p>
    <w:p w14:paraId="71A37F10" w14:textId="59A7A664" w:rsidR="00DB4448" w:rsidRDefault="00DB4448" w:rsidP="00010AF3">
      <w:pPr>
        <w:pStyle w:val="NoSpacing"/>
        <w:numPr>
          <w:ilvl w:val="0"/>
          <w:numId w:val="13"/>
        </w:numPr>
        <w:spacing w:line="276" w:lineRule="auto"/>
      </w:pPr>
      <w:r>
        <w:t>3</w:t>
      </w:r>
      <w:r>
        <w:sym w:font="Symbol" w:char="F0A8"/>
      </w:r>
      <w:r>
        <w:t xml:space="preserve">* - 5+/5+ minors, Game Forcing  </w:t>
      </w:r>
    </w:p>
    <w:p w14:paraId="597D810E" w14:textId="52B1AE8E" w:rsidR="00DB4448" w:rsidRDefault="00DB4448" w:rsidP="00010AF3">
      <w:pPr>
        <w:pStyle w:val="NoSpacing"/>
        <w:numPr>
          <w:ilvl w:val="0"/>
          <w:numId w:val="13"/>
        </w:numPr>
        <w:spacing w:line="276" w:lineRule="auto"/>
      </w:pPr>
      <w:r>
        <w:t>3</w:t>
      </w:r>
      <w:r>
        <w:sym w:font="Symbol" w:char="F0A9"/>
      </w:r>
      <w:r>
        <w:t>* - Mini-Splinter, 3-1-5/4, Game Forcing (9 cards in the minors)</w:t>
      </w:r>
    </w:p>
    <w:p w14:paraId="656C377A" w14:textId="5FEB21F8" w:rsidR="00DB4448" w:rsidRDefault="00DB4448" w:rsidP="00010AF3">
      <w:pPr>
        <w:pStyle w:val="NoSpacing"/>
        <w:numPr>
          <w:ilvl w:val="0"/>
          <w:numId w:val="13"/>
        </w:numPr>
        <w:spacing w:line="276" w:lineRule="auto"/>
      </w:pPr>
      <w:r>
        <w:t>3</w:t>
      </w:r>
      <w:r>
        <w:sym w:font="Symbol" w:char="F0AA"/>
      </w:r>
      <w:r>
        <w:t>* - Mini-Splinter, 1-3-5/4, Game Forcing (9 cards in the minors)</w:t>
      </w:r>
    </w:p>
    <w:p w14:paraId="6D5364AE" w14:textId="77777777" w:rsidR="00BD433C" w:rsidRDefault="00BD433C" w:rsidP="00010AF3">
      <w:pPr>
        <w:pStyle w:val="NoSpacing"/>
        <w:spacing w:line="276" w:lineRule="auto"/>
      </w:pPr>
    </w:p>
    <w:p w14:paraId="334A5CD9" w14:textId="77777777" w:rsidR="00BD433C" w:rsidRDefault="00BD433C" w:rsidP="00010AF3">
      <w:pPr>
        <w:pStyle w:val="NoSpacing"/>
        <w:spacing w:line="276" w:lineRule="auto"/>
      </w:pPr>
    </w:p>
    <w:p w14:paraId="46D8D190" w14:textId="28D43250" w:rsidR="00BD433C" w:rsidRDefault="00264B0D" w:rsidP="00010AF3">
      <w:pPr>
        <w:pStyle w:val="NoSpacing"/>
        <w:spacing w:line="276" w:lineRule="auto"/>
        <w:rPr>
          <w:b/>
          <w:sz w:val="24"/>
          <w:szCs w:val="24"/>
        </w:rPr>
      </w:pPr>
      <w:r w:rsidRPr="00264B0D">
        <w:rPr>
          <w:b/>
          <w:sz w:val="24"/>
          <w:szCs w:val="24"/>
        </w:rPr>
        <w:t xml:space="preserve">2-Suiters:  5+/5+ Minors </w:t>
      </w:r>
    </w:p>
    <w:p w14:paraId="221F220F" w14:textId="3A1CD6FE" w:rsidR="00635B70" w:rsidRDefault="00D377D4" w:rsidP="00010AF3">
      <w:pPr>
        <w:pStyle w:val="NoSpacing"/>
        <w:numPr>
          <w:ilvl w:val="0"/>
          <w:numId w:val="14"/>
        </w:numPr>
        <w:spacing w:line="276" w:lineRule="auto"/>
      </w:pPr>
      <w:r w:rsidRPr="00635B70">
        <w:rPr>
          <w:i/>
        </w:rPr>
        <w:t>Weak, 0-7 points</w:t>
      </w:r>
      <w:r w:rsidRPr="00D377D4">
        <w:t xml:space="preserve">  </w:t>
      </w:r>
      <w:r w:rsidR="00010AF3">
        <w:t>- With a bad hand and this shape,</w:t>
      </w:r>
      <w:r w:rsidR="00635B70">
        <w:t xml:space="preserve"> we want to get partner out of 1N and we do so by bidding 3</w:t>
      </w:r>
      <w:r w:rsidR="00635B70">
        <w:sym w:font="Symbol" w:char="F0A7"/>
      </w:r>
      <w:r w:rsidR="00635B70">
        <w:t>.  This is not invitational, Partner will either pass or correct to 3</w:t>
      </w:r>
      <w:r w:rsidR="00635B70">
        <w:sym w:font="Symbol" w:char="F0A8"/>
      </w:r>
      <w:r w:rsidR="00635B70">
        <w:t xml:space="preserve">.  </w:t>
      </w:r>
    </w:p>
    <w:p w14:paraId="03E68520" w14:textId="38219480" w:rsidR="00635B70" w:rsidRDefault="00635B70" w:rsidP="00010AF3">
      <w:pPr>
        <w:pStyle w:val="NoSpacing"/>
        <w:numPr>
          <w:ilvl w:val="0"/>
          <w:numId w:val="14"/>
        </w:numPr>
        <w:spacing w:line="276" w:lineRule="auto"/>
      </w:pPr>
      <w:r>
        <w:rPr>
          <w:i/>
        </w:rPr>
        <w:t>Invitational, 8</w:t>
      </w:r>
      <w:r w:rsidRPr="00635B70">
        <w:t>-</w:t>
      </w:r>
      <w:r>
        <w:t>9 p</w:t>
      </w:r>
      <w:r w:rsidR="00010AF3">
        <w:t>oints – With these values we just</w:t>
      </w:r>
      <w:r>
        <w:t xml:space="preserve"> invite game in the normal way (as if we had a balanced 8-9 points.)  This is a rare hand in that with 9 HCP and some length values we will just bid game and with only 7 HCP and scattered values then we usually just bid 3</w:t>
      </w:r>
      <w:r>
        <w:sym w:font="Symbol" w:char="F0A7"/>
      </w:r>
      <w:r>
        <w:t xml:space="preserve"> and signoff in 3-minor.  Thus, we only bid this way with a great 7 HCP or a normal 8 HCP and 1-length point.</w:t>
      </w:r>
    </w:p>
    <w:p w14:paraId="55954440" w14:textId="26FC382B" w:rsidR="00635B70" w:rsidRDefault="00635B70" w:rsidP="00010AF3">
      <w:pPr>
        <w:pStyle w:val="NoSpacing"/>
        <w:numPr>
          <w:ilvl w:val="0"/>
          <w:numId w:val="14"/>
        </w:numPr>
        <w:spacing w:line="276" w:lineRule="auto"/>
      </w:pPr>
      <w:r>
        <w:rPr>
          <w:i/>
        </w:rPr>
        <w:t xml:space="preserve">Game Forcing, 10+ points </w:t>
      </w:r>
      <w:r>
        <w:t>– When we have 10+ points and this shape we use 3</w:t>
      </w:r>
      <w:r>
        <w:sym w:font="Symbol" w:char="F0A8"/>
      </w:r>
      <w:r>
        <w:t>* to show this hand.  We will</w:t>
      </w:r>
      <w:r w:rsidR="00010AF3">
        <w:t xml:space="preserve"> sometimes have slam interest</w:t>
      </w:r>
      <w:r>
        <w:t xml:space="preserve"> and sometimes only be looking for the best game</w:t>
      </w:r>
      <w:r w:rsidR="00010AF3">
        <w:t>.  Partner can now bid 3N, show</w:t>
      </w:r>
      <w:r>
        <w:t xml:space="preserve"> a 5-card Major, or drive the auction to 5-minor or 6-minor.   </w:t>
      </w:r>
    </w:p>
    <w:p w14:paraId="138AD9EA" w14:textId="77777777" w:rsidR="00EB7C01" w:rsidRDefault="00EB7C01" w:rsidP="00010AF3">
      <w:pPr>
        <w:pStyle w:val="NoSpacing"/>
        <w:spacing w:line="276" w:lineRule="auto"/>
      </w:pPr>
    </w:p>
    <w:p w14:paraId="14DF8D30" w14:textId="77777777" w:rsidR="00EB7C01" w:rsidRDefault="00EB7C01" w:rsidP="00010AF3">
      <w:pPr>
        <w:pStyle w:val="NoSpacing"/>
        <w:spacing w:line="276" w:lineRule="auto"/>
      </w:pPr>
    </w:p>
    <w:p w14:paraId="50D6B38F" w14:textId="57B34EB6" w:rsidR="00EB7C01" w:rsidRPr="00EB7C01" w:rsidRDefault="00EB7C01" w:rsidP="00010AF3">
      <w:pPr>
        <w:pStyle w:val="NoSpacing"/>
        <w:spacing w:line="276" w:lineRule="auto"/>
        <w:rPr>
          <w:b/>
          <w:sz w:val="24"/>
          <w:szCs w:val="24"/>
        </w:rPr>
      </w:pPr>
      <w:r w:rsidRPr="00EB7C01">
        <w:rPr>
          <w:b/>
          <w:sz w:val="24"/>
          <w:szCs w:val="24"/>
        </w:rPr>
        <w:t>2-Suiters:  5/4 Minors</w:t>
      </w:r>
    </w:p>
    <w:p w14:paraId="3F4ED8D0" w14:textId="7ED7D9F8" w:rsidR="004314C1" w:rsidRDefault="004314C1" w:rsidP="00010AF3">
      <w:pPr>
        <w:pStyle w:val="NoSpacing"/>
        <w:numPr>
          <w:ilvl w:val="0"/>
          <w:numId w:val="17"/>
        </w:numPr>
        <w:spacing w:line="276" w:lineRule="auto"/>
      </w:pPr>
      <w:r>
        <w:t xml:space="preserve">With a </w:t>
      </w:r>
      <w:r w:rsidR="00010AF3">
        <w:t>2-2-5/4 hand we</w:t>
      </w:r>
      <w:r>
        <w:t xml:space="preserve"> treat this as a balanced hand. </w:t>
      </w:r>
    </w:p>
    <w:p w14:paraId="56BBC877" w14:textId="77777777" w:rsidR="004314C1" w:rsidRDefault="004314C1" w:rsidP="00010AF3">
      <w:pPr>
        <w:pStyle w:val="NoSpacing"/>
        <w:numPr>
          <w:ilvl w:val="1"/>
          <w:numId w:val="17"/>
        </w:numPr>
        <w:spacing w:line="276" w:lineRule="auto"/>
      </w:pPr>
      <w:r w:rsidRPr="004314C1">
        <w:rPr>
          <w:i/>
        </w:rPr>
        <w:t>Weak, 0-7 points</w:t>
      </w:r>
      <w:r>
        <w:t xml:space="preserve"> – Pass</w:t>
      </w:r>
    </w:p>
    <w:p w14:paraId="6946C506" w14:textId="63786ED5" w:rsidR="004314C1" w:rsidRDefault="004314C1" w:rsidP="00010AF3">
      <w:pPr>
        <w:pStyle w:val="NoSpacing"/>
        <w:numPr>
          <w:ilvl w:val="1"/>
          <w:numId w:val="17"/>
        </w:numPr>
        <w:spacing w:line="276" w:lineRule="auto"/>
      </w:pPr>
      <w:r w:rsidRPr="004314C1">
        <w:rPr>
          <w:i/>
        </w:rPr>
        <w:t>Invitational, 8-9 points</w:t>
      </w:r>
      <w:r>
        <w:rPr>
          <w:i/>
        </w:rPr>
        <w:t xml:space="preserve"> – </w:t>
      </w:r>
      <w:r w:rsidRPr="004314C1">
        <w:t xml:space="preserve">Invite as we would with a balanced hand, Stayman then rebid 2N (or </w:t>
      </w:r>
      <w:r w:rsidRPr="004314C1">
        <w:rPr>
          <w:i/>
        </w:rPr>
        <w:t>Size Ask</w:t>
      </w:r>
      <w:r w:rsidRPr="004314C1">
        <w:t xml:space="preserve"> if that is a part of your system.)</w:t>
      </w:r>
    </w:p>
    <w:p w14:paraId="1E40C603" w14:textId="7BEE037A" w:rsidR="004314C1" w:rsidRDefault="004314C1" w:rsidP="00010AF3">
      <w:pPr>
        <w:pStyle w:val="NoSpacing"/>
        <w:numPr>
          <w:ilvl w:val="1"/>
          <w:numId w:val="17"/>
        </w:numPr>
        <w:spacing w:line="276" w:lineRule="auto"/>
      </w:pPr>
      <w:r>
        <w:rPr>
          <w:i/>
        </w:rPr>
        <w:t>Game Forcing, 10+ points –</w:t>
      </w:r>
      <w:r>
        <w:t xml:space="preserve"> Just bid 3N. </w:t>
      </w:r>
    </w:p>
    <w:p w14:paraId="25710588" w14:textId="73010FC5" w:rsidR="004314C1" w:rsidRDefault="00075A98" w:rsidP="00010AF3">
      <w:pPr>
        <w:pStyle w:val="NoSpacing"/>
        <w:numPr>
          <w:ilvl w:val="0"/>
          <w:numId w:val="17"/>
        </w:numPr>
        <w:spacing w:line="276" w:lineRule="auto"/>
      </w:pPr>
      <w:r>
        <w:t>With 3/1-5/4 hand</w:t>
      </w:r>
      <w:r w:rsidR="004B61BE">
        <w:t>s</w:t>
      </w:r>
      <w:r w:rsidR="00010AF3">
        <w:t xml:space="preserve"> we </w:t>
      </w:r>
      <w:r>
        <w:t xml:space="preserve">want to better describe our hand whenever it is possible.  </w:t>
      </w:r>
    </w:p>
    <w:p w14:paraId="3A3F3B05" w14:textId="0E4DC6F3" w:rsidR="00075A98" w:rsidRDefault="004B61BE" w:rsidP="00010AF3">
      <w:pPr>
        <w:pStyle w:val="NoSpacing"/>
        <w:numPr>
          <w:ilvl w:val="1"/>
          <w:numId w:val="17"/>
        </w:numPr>
        <w:spacing w:line="276" w:lineRule="auto"/>
      </w:pPr>
      <w:r w:rsidRPr="004B61BE">
        <w:rPr>
          <w:i/>
        </w:rPr>
        <w:t>Weak, 0-7 points</w:t>
      </w:r>
      <w:r>
        <w:t xml:space="preserve"> – Pass</w:t>
      </w:r>
    </w:p>
    <w:p w14:paraId="2AE9F243" w14:textId="68BA42CF" w:rsidR="004B61BE" w:rsidRDefault="004B61BE" w:rsidP="00010AF3">
      <w:pPr>
        <w:pStyle w:val="NoSpacing"/>
        <w:numPr>
          <w:ilvl w:val="1"/>
          <w:numId w:val="17"/>
        </w:numPr>
        <w:spacing w:line="276" w:lineRule="auto"/>
      </w:pPr>
      <w:r w:rsidRPr="000E6495">
        <w:rPr>
          <w:i/>
        </w:rPr>
        <w:lastRenderedPageBreak/>
        <w:t>Invitational, 8-9 points</w:t>
      </w:r>
      <w:r>
        <w:t xml:space="preserve"> –</w:t>
      </w:r>
      <w:r w:rsidR="000E6495">
        <w:t xml:space="preserve"> There is not enough space to show our shape and still limit our hand to invitational values.  Thus, we just show this as “general invitational hand” – Stayman followed by 2N (or Size Ask.)</w:t>
      </w:r>
    </w:p>
    <w:p w14:paraId="2642B8DA" w14:textId="36F60D74" w:rsidR="000E6495" w:rsidRPr="000E6495" w:rsidRDefault="000E6495" w:rsidP="00010AF3">
      <w:pPr>
        <w:pStyle w:val="NoSpacing"/>
        <w:numPr>
          <w:ilvl w:val="1"/>
          <w:numId w:val="17"/>
        </w:numPr>
        <w:spacing w:line="276" w:lineRule="auto"/>
      </w:pPr>
      <w:r>
        <w:rPr>
          <w:i/>
        </w:rPr>
        <w:t xml:space="preserve">Game Forcing, 10+ points </w:t>
      </w:r>
      <w:r>
        <w:t>– With these values we can show this hand by using 3-Major as a “Mini-Splinter.”</w:t>
      </w:r>
    </w:p>
    <w:p w14:paraId="186EFAFA" w14:textId="05012F5B" w:rsidR="000E6495" w:rsidRPr="000E6495" w:rsidRDefault="000E6495" w:rsidP="00010AF3">
      <w:pPr>
        <w:pStyle w:val="NoSpacing"/>
        <w:numPr>
          <w:ilvl w:val="2"/>
          <w:numId w:val="17"/>
        </w:numPr>
        <w:spacing w:line="276" w:lineRule="auto"/>
      </w:pPr>
      <w:r w:rsidRPr="000E6495">
        <w:t>3</w:t>
      </w:r>
      <w:r w:rsidRPr="000E6495">
        <w:sym w:font="Symbol" w:char="F0A9"/>
      </w:r>
      <w:r w:rsidRPr="000E6495">
        <w:tab/>
        <w:t>3-1-5/4, we bid our singleton.</w:t>
      </w:r>
    </w:p>
    <w:p w14:paraId="11640757" w14:textId="77777777" w:rsidR="00A46F9E" w:rsidRDefault="000E6495" w:rsidP="00010AF3">
      <w:pPr>
        <w:pStyle w:val="NoSpacing"/>
        <w:numPr>
          <w:ilvl w:val="2"/>
          <w:numId w:val="17"/>
        </w:numPr>
        <w:spacing w:line="276" w:lineRule="auto"/>
      </w:pPr>
      <w:r w:rsidRPr="000E6495">
        <w:t>3</w:t>
      </w:r>
      <w:r w:rsidRPr="000E6495">
        <w:sym w:font="Symbol" w:char="F0AA"/>
      </w:r>
      <w:r w:rsidRPr="000E6495">
        <w:tab/>
        <w:t>1-3-5/4, we bid our singleton.</w:t>
      </w:r>
    </w:p>
    <w:p w14:paraId="208DA642" w14:textId="58CCB7CB" w:rsidR="001E55A7" w:rsidRPr="001E55A7" w:rsidRDefault="001E55A7" w:rsidP="00010AF3">
      <w:pPr>
        <w:pStyle w:val="NoSpacing"/>
        <w:numPr>
          <w:ilvl w:val="1"/>
          <w:numId w:val="17"/>
        </w:numPr>
        <w:spacing w:line="276" w:lineRule="auto"/>
      </w:pPr>
      <w:r>
        <w:t>With a Game Forcing hand we may want to play in 3N, 4-Major (in a 5-3 or even 4-3 fit), or 5-minor (or even 6-minor).   With a hand that has so many options to explore to is useful to have a special bid that describes the entire hand in one call.</w:t>
      </w:r>
    </w:p>
    <w:p w14:paraId="38D0B71D" w14:textId="77777777" w:rsidR="003654E5" w:rsidRDefault="003654E5" w:rsidP="00010AF3">
      <w:pPr>
        <w:pStyle w:val="NoSpacing"/>
        <w:spacing w:line="276" w:lineRule="auto"/>
        <w:rPr>
          <w:b/>
          <w:sz w:val="24"/>
          <w:szCs w:val="24"/>
        </w:rPr>
      </w:pPr>
    </w:p>
    <w:p w14:paraId="6142E391" w14:textId="1381BFE7" w:rsidR="004314C1" w:rsidRDefault="004314C1" w:rsidP="00010AF3">
      <w:pPr>
        <w:pStyle w:val="NoSpacing"/>
        <w:spacing w:line="276" w:lineRule="auto"/>
        <w:rPr>
          <w:b/>
          <w:sz w:val="24"/>
          <w:szCs w:val="24"/>
        </w:rPr>
      </w:pPr>
    </w:p>
    <w:p w14:paraId="7677F193" w14:textId="75FE30B7" w:rsidR="004B61BE" w:rsidRPr="004B61BE" w:rsidRDefault="003654E5" w:rsidP="00010AF3">
      <w:pPr>
        <w:pStyle w:val="NoSpacing"/>
        <w:spacing w:line="276" w:lineRule="auto"/>
        <w:rPr>
          <w:b/>
          <w:sz w:val="24"/>
          <w:szCs w:val="24"/>
        </w:rPr>
      </w:pPr>
      <w:r>
        <w:rPr>
          <w:b/>
          <w:sz w:val="24"/>
          <w:szCs w:val="24"/>
        </w:rPr>
        <w:t>Conclusion</w:t>
      </w:r>
    </w:p>
    <w:p w14:paraId="75261688" w14:textId="2AF50EB0" w:rsidR="003654E5" w:rsidRPr="003654E5" w:rsidRDefault="000E6495" w:rsidP="00010AF3">
      <w:pPr>
        <w:pStyle w:val="NoSpacing"/>
        <w:spacing w:line="276" w:lineRule="auto"/>
      </w:pPr>
      <w:r>
        <w:t>You may have noticed that i</w:t>
      </w:r>
      <w:r w:rsidR="004B61BE">
        <w:t xml:space="preserve">n order to show these </w:t>
      </w:r>
      <w:r w:rsidR="00B7588A">
        <w:t xml:space="preserve">minor suit oriented </w:t>
      </w:r>
      <w:r w:rsidR="004B61BE">
        <w:t xml:space="preserve">hands we </w:t>
      </w:r>
      <w:r w:rsidR="00252E32">
        <w:t xml:space="preserve">were forced to </w:t>
      </w:r>
      <w:r w:rsidR="004B61BE">
        <w:t>use 2</w:t>
      </w:r>
      <w:r w:rsidR="004B61BE">
        <w:sym w:font="Symbol" w:char="F0AA"/>
      </w:r>
      <w:r w:rsidR="004B61BE">
        <w:t>, 2N, and all four suits at the 3-level (</w:t>
      </w:r>
      <w:r w:rsidR="00252E32">
        <w:t>that is</w:t>
      </w:r>
      <w:r>
        <w:t>,</w:t>
      </w:r>
      <w:r w:rsidR="00252E32">
        <w:t xml:space="preserve"> six</w:t>
      </w:r>
      <w:r w:rsidR="004B61BE">
        <w:t xml:space="preserve"> bids.)   By contrast, we generally us</w:t>
      </w:r>
      <w:r w:rsidR="00010AF3">
        <w:t>e</w:t>
      </w:r>
      <w:r w:rsidR="004B61BE">
        <w:t xml:space="preserve"> only </w:t>
      </w:r>
      <w:r w:rsidR="00B7588A">
        <w:t xml:space="preserve">three bids, </w:t>
      </w:r>
      <w:r w:rsidR="004B61BE">
        <w:t>Stayman and two transfer bids (2</w:t>
      </w:r>
      <w:r w:rsidR="004B61BE">
        <w:sym w:font="Symbol" w:char="F0A8"/>
      </w:r>
      <w:r w:rsidR="004B61BE">
        <w:t xml:space="preserve"> and 2</w:t>
      </w:r>
      <w:r w:rsidR="004B61BE">
        <w:sym w:font="Symbol" w:char="F0A9"/>
      </w:r>
      <w:r w:rsidR="004B61BE">
        <w:t>)</w:t>
      </w:r>
      <w:r w:rsidR="00B7588A">
        <w:t>, to show the Major suit oriented hands</w:t>
      </w:r>
      <w:r w:rsidR="004B61BE">
        <w:t>.   We need more</w:t>
      </w:r>
      <w:r w:rsidR="00B7588A">
        <w:t xml:space="preserve"> bids in order to describe the</w:t>
      </w:r>
      <w:r w:rsidR="004B61BE">
        <w:t xml:space="preserve"> minor suit hands due to the fact that each of these bids leaves us with less room</w:t>
      </w:r>
      <w:r w:rsidR="00B7588A">
        <w:t xml:space="preserve"> to further describe our hand than the highly efficient Stayman </w:t>
      </w:r>
      <w:r w:rsidR="00010AF3">
        <w:t>and Jacoby Transfers (Majors are</w:t>
      </w:r>
      <w:r w:rsidR="00B7588A">
        <w:t xml:space="preserve"> more important than minors, so it makes s</w:t>
      </w:r>
      <w:r w:rsidR="001B5C6E">
        <w:t>ens</w:t>
      </w:r>
      <w:r w:rsidR="00010AF3">
        <w:t>e that we will want to front-</w:t>
      </w:r>
      <w:r w:rsidR="00B7588A">
        <w:t xml:space="preserve">load these suits.)    </w:t>
      </w:r>
      <w:r w:rsidR="004B61BE">
        <w:t xml:space="preserve">In spite of this structure taking up a lot of bids, it is </w:t>
      </w:r>
      <w:r w:rsidR="00B7588A">
        <w:t>effective at</w:t>
      </w:r>
      <w:r w:rsidR="004B61BE">
        <w:t xml:space="preserve"> keeping</w:t>
      </w:r>
      <w:r w:rsidR="003654E5">
        <w:t xml:space="preserve"> us out of many bad 3N contracts, allow</w:t>
      </w:r>
      <w:r w:rsidR="00010AF3">
        <w:t>ing</w:t>
      </w:r>
      <w:r w:rsidR="003654E5">
        <w:t xml:space="preserve"> us to explore</w:t>
      </w:r>
      <w:r w:rsidR="00010AF3">
        <w:t xml:space="preserve"> for</w:t>
      </w:r>
      <w:r w:rsidR="003654E5">
        <w:t xml:space="preserve"> 6-minor slams </w:t>
      </w:r>
      <w:r w:rsidR="00B7588A">
        <w:t>without going beyond 3</w:t>
      </w:r>
      <w:r w:rsidR="00010AF3">
        <w:t>N, and only giving</w:t>
      </w:r>
      <w:r w:rsidR="003654E5">
        <w:t xml:space="preserve"> away information to the opponents when we choose to do so</w:t>
      </w:r>
      <w:r w:rsidR="00B7588A">
        <w:t xml:space="preserve"> (</w:t>
      </w:r>
      <w:r w:rsidR="003654E5">
        <w:t xml:space="preserve">when we </w:t>
      </w:r>
      <w:r w:rsidR="004B61BE">
        <w:t>think that information will be</w:t>
      </w:r>
      <w:r w:rsidR="003654E5">
        <w:t xml:space="preserve"> more useful for Partner.</w:t>
      </w:r>
      <w:r w:rsidR="00B7588A">
        <w:t>)</w:t>
      </w:r>
      <w:r w:rsidR="003654E5">
        <w:t xml:space="preserve">   Give this more complete minor suit structure a try with your favorite partner.   </w:t>
      </w:r>
    </w:p>
    <w:p w14:paraId="5F382195" w14:textId="77777777" w:rsidR="00EB7C01" w:rsidRDefault="00EB7C01" w:rsidP="00010AF3">
      <w:pPr>
        <w:pStyle w:val="NoSpacing"/>
        <w:spacing w:line="276" w:lineRule="auto"/>
        <w:rPr>
          <w:b/>
          <w:sz w:val="24"/>
          <w:szCs w:val="24"/>
        </w:rPr>
      </w:pPr>
    </w:p>
    <w:p w14:paraId="6EB12470" w14:textId="77777777" w:rsidR="00D377D4" w:rsidRDefault="00D377D4" w:rsidP="00010AF3">
      <w:pPr>
        <w:pStyle w:val="NoSpacing"/>
        <w:spacing w:line="276" w:lineRule="auto"/>
        <w:rPr>
          <w:b/>
          <w:sz w:val="24"/>
          <w:szCs w:val="24"/>
        </w:rPr>
      </w:pPr>
      <w:bookmarkStart w:id="0" w:name="_GoBack"/>
      <w:bookmarkEnd w:id="0"/>
    </w:p>
    <w:p w14:paraId="1CCFD28D" w14:textId="77777777" w:rsidR="00D377D4" w:rsidRDefault="00D377D4" w:rsidP="00010AF3">
      <w:pPr>
        <w:pStyle w:val="NoSpacing"/>
        <w:spacing w:line="276" w:lineRule="auto"/>
        <w:rPr>
          <w:b/>
          <w:sz w:val="24"/>
          <w:szCs w:val="24"/>
        </w:rPr>
      </w:pPr>
    </w:p>
    <w:p w14:paraId="6BCD3A6B" w14:textId="77777777" w:rsidR="00D377D4" w:rsidRPr="00264B0D" w:rsidRDefault="00D377D4" w:rsidP="00010AF3">
      <w:pPr>
        <w:pStyle w:val="NoSpacing"/>
        <w:spacing w:line="276" w:lineRule="auto"/>
        <w:rPr>
          <w:b/>
          <w:sz w:val="24"/>
          <w:szCs w:val="24"/>
        </w:rPr>
      </w:pPr>
    </w:p>
    <w:sectPr w:rsidR="00D377D4" w:rsidRPr="00264B0D"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2BDF5" w14:textId="77777777" w:rsidR="00A738B1" w:rsidRDefault="00A738B1" w:rsidP="005C42AC">
      <w:pPr>
        <w:spacing w:after="0" w:line="240" w:lineRule="auto"/>
      </w:pPr>
      <w:r>
        <w:separator/>
      </w:r>
    </w:p>
  </w:endnote>
  <w:endnote w:type="continuationSeparator" w:id="0">
    <w:p w14:paraId="0B9D88F6" w14:textId="77777777" w:rsidR="00A738B1" w:rsidRDefault="00A738B1"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629BEB4B" w:rsidR="00A46F9E" w:rsidRPr="008343F5" w:rsidRDefault="00010AF3" w:rsidP="008343F5">
        <w:pPr>
          <w:pStyle w:val="Footer"/>
        </w:pPr>
        <w:r>
          <w:t>(79)  Responding to 1NT with the Minors</w:t>
        </w:r>
        <w:r w:rsidR="00A46F9E">
          <w:tab/>
        </w:r>
        <w:r w:rsidR="00A46F9E">
          <w:tab/>
        </w:r>
        <w:r w:rsidR="00A46F9E">
          <w:fldChar w:fldCharType="begin"/>
        </w:r>
        <w:r w:rsidR="00A46F9E">
          <w:instrText xml:space="preserve"> PAGE   \* MERGEFORMAT </w:instrText>
        </w:r>
        <w:r w:rsidR="00A46F9E">
          <w:fldChar w:fldCharType="separate"/>
        </w:r>
        <w:r w:rsidR="001B5C6E">
          <w:rPr>
            <w:noProof/>
          </w:rPr>
          <w:t>3</w:t>
        </w:r>
        <w:r w:rsidR="00A46F9E">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A46F9E" w:rsidRPr="00592788" w:rsidRDefault="00A46F9E"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CFE9D" w14:textId="77777777" w:rsidR="00A738B1" w:rsidRDefault="00A738B1" w:rsidP="005C42AC">
      <w:pPr>
        <w:spacing w:after="0" w:line="240" w:lineRule="auto"/>
      </w:pPr>
      <w:r>
        <w:separator/>
      </w:r>
    </w:p>
  </w:footnote>
  <w:footnote w:type="continuationSeparator" w:id="0">
    <w:p w14:paraId="00DB9B45" w14:textId="77777777" w:rsidR="00A738B1" w:rsidRDefault="00A738B1" w:rsidP="005C42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A46F9E" w:rsidRPr="00CF5891" w:rsidRDefault="00A46F9E"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A46F9E" w:rsidRPr="00507BAD" w:rsidRDefault="00A46F9E"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A46F9E" w:rsidRPr="005C42AC" w:rsidRDefault="00A46F9E"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A46F9E" w:rsidRPr="005C42AC" w:rsidRDefault="00A46F9E"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A46F9E" w:rsidRDefault="00A46F9E"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A46F9E" w:rsidRPr="005C42AC" w:rsidRDefault="001B5C6E" w:rsidP="00592788">
    <w:pPr>
      <w:pStyle w:val="Header"/>
      <w:jc w:val="right"/>
      <w:rPr>
        <w:rFonts w:cs="Times New Roman"/>
        <w:color w:val="0F243E" w:themeColor="text2" w:themeShade="80"/>
        <w:sz w:val="24"/>
        <w:szCs w:val="24"/>
      </w:rPr>
    </w:pPr>
    <w:hyperlink r:id="rId2" w:history="1">
      <w:r w:rsidR="00A46F9E" w:rsidRPr="00DC7A6F">
        <w:rPr>
          <w:rStyle w:val="Hyperlink"/>
          <w:rFonts w:cs="Times New Roman"/>
          <w:sz w:val="24"/>
          <w:szCs w:val="24"/>
        </w:rPr>
        <w:t>info@advinbridge.com</w:t>
      </w:r>
    </w:hyperlink>
    <w:proofErr w:type="gramStart"/>
    <w:r w:rsidR="00A46F9E">
      <w:rPr>
        <w:rFonts w:cs="Times New Roman"/>
        <w:color w:val="0F243E" w:themeColor="text2" w:themeShade="80"/>
        <w:sz w:val="24"/>
        <w:szCs w:val="24"/>
      </w:rPr>
      <w:t xml:space="preserve">  </w:t>
    </w:r>
    <w:r w:rsidR="00A46F9E">
      <w:rPr>
        <w:rFonts w:ascii="Times New Roman" w:hAnsi="Times New Roman" w:cs="Times New Roman"/>
        <w:color w:val="0F243E" w:themeColor="text2" w:themeShade="80"/>
        <w:sz w:val="24"/>
        <w:szCs w:val="24"/>
      </w:rPr>
      <w:t>♠</w:t>
    </w:r>
    <w:proofErr w:type="gramEnd"/>
    <w:r w:rsidR="00A46F9E">
      <w:rPr>
        <w:rFonts w:cs="Times New Roman"/>
        <w:color w:val="0F243E" w:themeColor="text2" w:themeShade="80"/>
        <w:sz w:val="24"/>
        <w:szCs w:val="24"/>
      </w:rPr>
      <w:t xml:space="preserve">  850 570 6459</w:t>
    </w:r>
  </w:p>
  <w:p w14:paraId="54CE85D1" w14:textId="77777777" w:rsidR="00A46F9E" w:rsidRDefault="00A46F9E"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A46F9E" w:rsidRDefault="00A46F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280"/>
    <w:multiLevelType w:val="hybridMultilevel"/>
    <w:tmpl w:val="9ECA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F93855"/>
    <w:multiLevelType w:val="hybridMultilevel"/>
    <w:tmpl w:val="8E00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A12982"/>
    <w:multiLevelType w:val="hybridMultilevel"/>
    <w:tmpl w:val="2804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A331C"/>
    <w:multiLevelType w:val="hybridMultilevel"/>
    <w:tmpl w:val="D1E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F367B"/>
    <w:multiLevelType w:val="hybridMultilevel"/>
    <w:tmpl w:val="8286A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A4C01"/>
    <w:multiLevelType w:val="hybridMultilevel"/>
    <w:tmpl w:val="EFAA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427C8"/>
    <w:multiLevelType w:val="hybridMultilevel"/>
    <w:tmpl w:val="D8363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F26DB"/>
    <w:multiLevelType w:val="hybridMultilevel"/>
    <w:tmpl w:val="D2AE0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4F2F73ED"/>
    <w:multiLevelType w:val="hybridMultilevel"/>
    <w:tmpl w:val="1C1E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31F27"/>
    <w:multiLevelType w:val="hybridMultilevel"/>
    <w:tmpl w:val="AA0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8F67BD"/>
    <w:multiLevelType w:val="hybridMultilevel"/>
    <w:tmpl w:val="1B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D6573"/>
    <w:multiLevelType w:val="hybridMultilevel"/>
    <w:tmpl w:val="6F2E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9B386E"/>
    <w:multiLevelType w:val="hybridMultilevel"/>
    <w:tmpl w:val="463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A1D8A"/>
    <w:multiLevelType w:val="hybridMultilevel"/>
    <w:tmpl w:val="FA0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084241"/>
    <w:multiLevelType w:val="hybridMultilevel"/>
    <w:tmpl w:val="D9A64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B977F8"/>
    <w:multiLevelType w:val="hybridMultilevel"/>
    <w:tmpl w:val="49F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B2502A"/>
    <w:multiLevelType w:val="hybridMultilevel"/>
    <w:tmpl w:val="5596B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0"/>
  </w:num>
  <w:num w:numId="5">
    <w:abstractNumId w:val="1"/>
  </w:num>
  <w:num w:numId="6">
    <w:abstractNumId w:val="3"/>
  </w:num>
  <w:num w:numId="7">
    <w:abstractNumId w:val="15"/>
  </w:num>
  <w:num w:numId="8">
    <w:abstractNumId w:val="17"/>
  </w:num>
  <w:num w:numId="9">
    <w:abstractNumId w:val="12"/>
  </w:num>
  <w:num w:numId="10">
    <w:abstractNumId w:val="14"/>
  </w:num>
  <w:num w:numId="11">
    <w:abstractNumId w:val="10"/>
  </w:num>
  <w:num w:numId="12">
    <w:abstractNumId w:val="18"/>
  </w:num>
  <w:num w:numId="13">
    <w:abstractNumId w:val="2"/>
  </w:num>
  <w:num w:numId="14">
    <w:abstractNumId w:val="5"/>
  </w:num>
  <w:num w:numId="15">
    <w:abstractNumId w:val="16"/>
  </w:num>
  <w:num w:numId="16">
    <w:abstractNumId w:val="9"/>
  </w:num>
  <w:num w:numId="17">
    <w:abstractNumId w:val="7"/>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10AF3"/>
    <w:rsid w:val="000243D7"/>
    <w:rsid w:val="000402F9"/>
    <w:rsid w:val="00054851"/>
    <w:rsid w:val="0006535A"/>
    <w:rsid w:val="000706C2"/>
    <w:rsid w:val="00075A98"/>
    <w:rsid w:val="0007775A"/>
    <w:rsid w:val="000854DD"/>
    <w:rsid w:val="000963A1"/>
    <w:rsid w:val="000A1BD5"/>
    <w:rsid w:val="000A6662"/>
    <w:rsid w:val="000B7723"/>
    <w:rsid w:val="000D17F4"/>
    <w:rsid w:val="000E6495"/>
    <w:rsid w:val="00111F69"/>
    <w:rsid w:val="00145BB5"/>
    <w:rsid w:val="00146534"/>
    <w:rsid w:val="0016305E"/>
    <w:rsid w:val="00163634"/>
    <w:rsid w:val="00165B1C"/>
    <w:rsid w:val="00166D33"/>
    <w:rsid w:val="001706D8"/>
    <w:rsid w:val="001B0AFC"/>
    <w:rsid w:val="001B5C6E"/>
    <w:rsid w:val="001E55A7"/>
    <w:rsid w:val="001F0DB7"/>
    <w:rsid w:val="0020491D"/>
    <w:rsid w:val="00232ED3"/>
    <w:rsid w:val="00252E32"/>
    <w:rsid w:val="00255B92"/>
    <w:rsid w:val="00262324"/>
    <w:rsid w:val="00264B0D"/>
    <w:rsid w:val="002727AF"/>
    <w:rsid w:val="002A483F"/>
    <w:rsid w:val="002A7E69"/>
    <w:rsid w:val="002B5DFA"/>
    <w:rsid w:val="002F5269"/>
    <w:rsid w:val="002F7392"/>
    <w:rsid w:val="00317326"/>
    <w:rsid w:val="00331ABA"/>
    <w:rsid w:val="003322BA"/>
    <w:rsid w:val="00332F94"/>
    <w:rsid w:val="0035142C"/>
    <w:rsid w:val="003654E5"/>
    <w:rsid w:val="00380876"/>
    <w:rsid w:val="00394A4F"/>
    <w:rsid w:val="003B4E65"/>
    <w:rsid w:val="003C2C48"/>
    <w:rsid w:val="003C7C54"/>
    <w:rsid w:val="003D0B25"/>
    <w:rsid w:val="003D6FF4"/>
    <w:rsid w:val="003F13FF"/>
    <w:rsid w:val="00415D33"/>
    <w:rsid w:val="004314C1"/>
    <w:rsid w:val="00431715"/>
    <w:rsid w:val="0043212B"/>
    <w:rsid w:val="00437228"/>
    <w:rsid w:val="00445D97"/>
    <w:rsid w:val="00451454"/>
    <w:rsid w:val="004A2B09"/>
    <w:rsid w:val="004B61BE"/>
    <w:rsid w:val="004C6496"/>
    <w:rsid w:val="004E73F8"/>
    <w:rsid w:val="005052B2"/>
    <w:rsid w:val="00506E01"/>
    <w:rsid w:val="00507BAD"/>
    <w:rsid w:val="005264EA"/>
    <w:rsid w:val="0054127B"/>
    <w:rsid w:val="00544235"/>
    <w:rsid w:val="00547190"/>
    <w:rsid w:val="00585B3B"/>
    <w:rsid w:val="00592788"/>
    <w:rsid w:val="005C42AC"/>
    <w:rsid w:val="005C570C"/>
    <w:rsid w:val="005C77B6"/>
    <w:rsid w:val="005D4B8C"/>
    <w:rsid w:val="00607B04"/>
    <w:rsid w:val="006341AE"/>
    <w:rsid w:val="00635B70"/>
    <w:rsid w:val="00664C54"/>
    <w:rsid w:val="00692B05"/>
    <w:rsid w:val="00695B16"/>
    <w:rsid w:val="006C05F3"/>
    <w:rsid w:val="006E3954"/>
    <w:rsid w:val="006E6DA6"/>
    <w:rsid w:val="0079498A"/>
    <w:rsid w:val="007A06EE"/>
    <w:rsid w:val="007E1025"/>
    <w:rsid w:val="007E60D4"/>
    <w:rsid w:val="008343F5"/>
    <w:rsid w:val="00834C8E"/>
    <w:rsid w:val="008357CB"/>
    <w:rsid w:val="00876FCD"/>
    <w:rsid w:val="008D340B"/>
    <w:rsid w:val="008D3AA2"/>
    <w:rsid w:val="008E095C"/>
    <w:rsid w:val="008F0BF7"/>
    <w:rsid w:val="009257F5"/>
    <w:rsid w:val="00945D04"/>
    <w:rsid w:val="00952D16"/>
    <w:rsid w:val="0095700E"/>
    <w:rsid w:val="00976B4C"/>
    <w:rsid w:val="009A28D3"/>
    <w:rsid w:val="009B1D3C"/>
    <w:rsid w:val="009C4DEA"/>
    <w:rsid w:val="009E3B88"/>
    <w:rsid w:val="00A005F0"/>
    <w:rsid w:val="00A01C4C"/>
    <w:rsid w:val="00A027E8"/>
    <w:rsid w:val="00A07415"/>
    <w:rsid w:val="00A07CA9"/>
    <w:rsid w:val="00A12B99"/>
    <w:rsid w:val="00A12FB8"/>
    <w:rsid w:val="00A25E7D"/>
    <w:rsid w:val="00A3421E"/>
    <w:rsid w:val="00A35776"/>
    <w:rsid w:val="00A41B34"/>
    <w:rsid w:val="00A455D2"/>
    <w:rsid w:val="00A46F9E"/>
    <w:rsid w:val="00A536D6"/>
    <w:rsid w:val="00A650B7"/>
    <w:rsid w:val="00A738B1"/>
    <w:rsid w:val="00A80E4D"/>
    <w:rsid w:val="00A8606C"/>
    <w:rsid w:val="00A933D9"/>
    <w:rsid w:val="00AA1B91"/>
    <w:rsid w:val="00AB68F9"/>
    <w:rsid w:val="00AC41E1"/>
    <w:rsid w:val="00AC6662"/>
    <w:rsid w:val="00AD3A65"/>
    <w:rsid w:val="00AD5784"/>
    <w:rsid w:val="00AE29B8"/>
    <w:rsid w:val="00AE2C6F"/>
    <w:rsid w:val="00AF672F"/>
    <w:rsid w:val="00B119F3"/>
    <w:rsid w:val="00B2432F"/>
    <w:rsid w:val="00B30D15"/>
    <w:rsid w:val="00B400D9"/>
    <w:rsid w:val="00B46EDF"/>
    <w:rsid w:val="00B667F7"/>
    <w:rsid w:val="00B7588A"/>
    <w:rsid w:val="00B75DE3"/>
    <w:rsid w:val="00B91281"/>
    <w:rsid w:val="00B9163E"/>
    <w:rsid w:val="00BA4108"/>
    <w:rsid w:val="00BA7D8D"/>
    <w:rsid w:val="00BB03DD"/>
    <w:rsid w:val="00BB452C"/>
    <w:rsid w:val="00BD433C"/>
    <w:rsid w:val="00BE4C8A"/>
    <w:rsid w:val="00C22828"/>
    <w:rsid w:val="00C229C8"/>
    <w:rsid w:val="00C30E32"/>
    <w:rsid w:val="00C42176"/>
    <w:rsid w:val="00C64C41"/>
    <w:rsid w:val="00CA01D9"/>
    <w:rsid w:val="00CA5029"/>
    <w:rsid w:val="00CF5891"/>
    <w:rsid w:val="00D01FC0"/>
    <w:rsid w:val="00D2525E"/>
    <w:rsid w:val="00D25951"/>
    <w:rsid w:val="00D265ED"/>
    <w:rsid w:val="00D377D4"/>
    <w:rsid w:val="00D72E54"/>
    <w:rsid w:val="00D82CEB"/>
    <w:rsid w:val="00DB0592"/>
    <w:rsid w:val="00DB3BF2"/>
    <w:rsid w:val="00DB4448"/>
    <w:rsid w:val="00DE00C3"/>
    <w:rsid w:val="00E01698"/>
    <w:rsid w:val="00E1427E"/>
    <w:rsid w:val="00E15B48"/>
    <w:rsid w:val="00E16F74"/>
    <w:rsid w:val="00E410BD"/>
    <w:rsid w:val="00E63614"/>
    <w:rsid w:val="00E83B67"/>
    <w:rsid w:val="00EB7C01"/>
    <w:rsid w:val="00EE24C7"/>
    <w:rsid w:val="00F01DA3"/>
    <w:rsid w:val="00F050C6"/>
    <w:rsid w:val="00F1106D"/>
    <w:rsid w:val="00F17FE4"/>
    <w:rsid w:val="00F25883"/>
    <w:rsid w:val="00F27C3E"/>
    <w:rsid w:val="00F32CC7"/>
    <w:rsid w:val="00F7038D"/>
    <w:rsid w:val="00F70410"/>
    <w:rsid w:val="00F779E4"/>
    <w:rsid w:val="00FA39DF"/>
    <w:rsid w:val="00FA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bert@advinbridge.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info@advinb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3190</TotalTime>
  <Pages>3</Pages>
  <Words>826</Words>
  <Characters>4709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Robert Todd</cp:lastModifiedBy>
  <cp:revision>71</cp:revision>
  <dcterms:created xsi:type="dcterms:W3CDTF">2013-06-27T19:54:00Z</dcterms:created>
  <dcterms:modified xsi:type="dcterms:W3CDTF">2014-02-10T21:27:00Z</dcterms:modified>
</cp:coreProperties>
</file>