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3A2A" w14:textId="29364041" w:rsidR="00317326" w:rsidRPr="00DF7B35" w:rsidRDefault="0062003F" w:rsidP="00DF7B35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DF7B35">
        <w:rPr>
          <w:b/>
          <w:i/>
          <w:color w:val="000000" w:themeColor="text1"/>
          <w:sz w:val="36"/>
          <w:szCs w:val="36"/>
        </w:rPr>
        <w:t>This Week in Bridge</w:t>
      </w:r>
    </w:p>
    <w:p w14:paraId="1C00B4D7" w14:textId="0CF4F4D6" w:rsidR="00DF7B35" w:rsidRPr="00DF7B35" w:rsidRDefault="00DF7B35" w:rsidP="00DF7B35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DF7B35">
        <w:rPr>
          <w:b/>
          <w:color w:val="000000" w:themeColor="text1"/>
          <w:sz w:val="36"/>
          <w:szCs w:val="36"/>
        </w:rPr>
        <w:t xml:space="preserve">(107) </w:t>
      </w:r>
      <w:r w:rsidRPr="00DF7B35">
        <w:rPr>
          <w:b/>
          <w:color w:val="000000" w:themeColor="text1"/>
          <w:sz w:val="36"/>
          <w:szCs w:val="36"/>
        </w:rPr>
        <w:t xml:space="preserve">  </w:t>
      </w:r>
      <w:r w:rsidRPr="00DF7B35">
        <w:rPr>
          <w:b/>
          <w:color w:val="000000" w:themeColor="text1"/>
          <w:sz w:val="36"/>
          <w:szCs w:val="36"/>
        </w:rPr>
        <w:t>When to Overcall a 4-card Suit</w:t>
      </w:r>
    </w:p>
    <w:p w14:paraId="622652F4" w14:textId="1712B79F" w:rsidR="00DF7B35" w:rsidRPr="00DF7B35" w:rsidRDefault="00DF7B35" w:rsidP="00DF7B35">
      <w:pPr>
        <w:pStyle w:val="NoSpacing"/>
        <w:spacing w:line="276" w:lineRule="auto"/>
        <w:rPr>
          <w:i/>
          <w:color w:val="000000" w:themeColor="text1"/>
        </w:rPr>
      </w:pPr>
      <w:r w:rsidRPr="00DF7B35">
        <w:rPr>
          <w:i/>
          <w:color w:val="000000" w:themeColor="text1"/>
        </w:rPr>
        <w:t>© AiB</w:t>
      </w:r>
      <w:r w:rsidRPr="00DF7B35">
        <w:rPr>
          <w:i/>
          <w:color w:val="000000" w:themeColor="text1"/>
        </w:rPr>
        <w:tab/>
      </w:r>
      <w:r w:rsidRPr="00DF7B35">
        <w:rPr>
          <w:i/>
          <w:color w:val="000000" w:themeColor="text1"/>
        </w:rPr>
        <w:tab/>
      </w:r>
      <w:r w:rsidRPr="00DF7B35">
        <w:rPr>
          <w:i/>
          <w:color w:val="000000" w:themeColor="text1"/>
        </w:rPr>
        <w:tab/>
      </w:r>
      <w:r w:rsidRPr="00DF7B35">
        <w:rPr>
          <w:i/>
          <w:color w:val="000000" w:themeColor="text1"/>
        </w:rPr>
        <w:tab/>
      </w:r>
      <w:r w:rsidRPr="00DF7B35">
        <w:rPr>
          <w:i/>
          <w:color w:val="000000" w:themeColor="text1"/>
        </w:rPr>
        <w:tab/>
      </w:r>
      <w:r w:rsidRPr="00DF7B35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DF7B35">
        <w:rPr>
          <w:i/>
          <w:color w:val="000000" w:themeColor="text1"/>
        </w:rPr>
        <w:t>Robert S. Todd</w:t>
      </w:r>
    </w:p>
    <w:p w14:paraId="734932FA" w14:textId="0C69FAA7" w:rsidR="00DF7B35" w:rsidRPr="00DF7B35" w:rsidRDefault="00DF7B35" w:rsidP="00DF7B35">
      <w:pPr>
        <w:pStyle w:val="NoSpacing"/>
        <w:spacing w:line="276" w:lineRule="auto"/>
        <w:rPr>
          <w:i/>
          <w:color w:val="000000" w:themeColor="text1"/>
        </w:rPr>
      </w:pPr>
      <w:r w:rsidRPr="00DF7B35">
        <w:rPr>
          <w:i/>
          <w:color w:val="000000" w:themeColor="text1"/>
        </w:rPr>
        <w:t xml:space="preserve">Level:   </w:t>
      </w:r>
      <w:r>
        <w:rPr>
          <w:i/>
          <w:color w:val="000000" w:themeColor="text1"/>
        </w:rPr>
        <w:t>3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DF7B35">
        <w:rPr>
          <w:i/>
          <w:color w:val="000000" w:themeColor="text1"/>
        </w:rPr>
        <w:tab/>
      </w:r>
      <w:r w:rsidRPr="00DF7B35">
        <w:rPr>
          <w:i/>
          <w:color w:val="000000" w:themeColor="text1"/>
        </w:rPr>
        <w:tab/>
      </w:r>
      <w:r w:rsidRPr="00DF7B35">
        <w:rPr>
          <w:i/>
          <w:color w:val="000000" w:themeColor="text1"/>
        </w:rPr>
        <w:tab/>
      </w:r>
      <w:r w:rsidRPr="00DF7B35">
        <w:rPr>
          <w:i/>
          <w:color w:val="000000" w:themeColor="text1"/>
        </w:rPr>
        <w:tab/>
      </w:r>
      <w:hyperlink r:id="rId6" w:history="1">
        <w:r w:rsidRPr="00DF7B35">
          <w:rPr>
            <w:rStyle w:val="Hyperlink"/>
            <w:i/>
            <w:color w:val="000000" w:themeColor="text1"/>
          </w:rPr>
          <w:t>robert@advinbridge.com</w:t>
        </w:r>
      </w:hyperlink>
      <w:r w:rsidRPr="00DF7B35">
        <w:rPr>
          <w:i/>
          <w:color w:val="000000" w:themeColor="text1"/>
        </w:rPr>
        <w:t xml:space="preserve"> </w:t>
      </w:r>
    </w:p>
    <w:p w14:paraId="5A35A6F1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57524AC9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0B0BD5B1" w14:textId="77777777" w:rsidR="00DF7B35" w:rsidRPr="00DF7B35" w:rsidRDefault="00DF7B35" w:rsidP="00DF7B3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DF7B35">
        <w:rPr>
          <w:b/>
          <w:color w:val="000000" w:themeColor="text1"/>
          <w:sz w:val="24"/>
          <w:szCs w:val="24"/>
        </w:rPr>
        <w:t xml:space="preserve">General </w:t>
      </w:r>
    </w:p>
    <w:p w14:paraId="6011A484" w14:textId="40BF2EAA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t xml:space="preserve">When we are preparing to open the bidding but our </w:t>
      </w:r>
      <w:r>
        <w:rPr>
          <w:color w:val="000000" w:themeColor="text1"/>
        </w:rPr>
        <w:t xml:space="preserve">Right </w:t>
      </w:r>
      <w:r w:rsidRPr="00DF7B35">
        <w:rPr>
          <w:color w:val="000000" w:themeColor="text1"/>
        </w:rPr>
        <w:t>Hand</w:t>
      </w:r>
      <w:r w:rsidRPr="00DF7B35">
        <w:rPr>
          <w:color w:val="000000" w:themeColor="text1"/>
        </w:rPr>
        <w:t xml:space="preserve"> Opponent (RHO) opens the bidding in front of us</w:t>
      </w:r>
      <w:r>
        <w:rPr>
          <w:color w:val="000000" w:themeColor="text1"/>
        </w:rPr>
        <w:t>,</w:t>
      </w:r>
      <w:r w:rsidRPr="00DF7B35">
        <w:rPr>
          <w:color w:val="000000" w:themeColor="text1"/>
        </w:rPr>
        <w:t xml:space="preserve"> it can cause us difficulty.   If we have a 5-card</w:t>
      </w:r>
      <w:r>
        <w:rPr>
          <w:color w:val="000000" w:themeColor="text1"/>
        </w:rPr>
        <w:t xml:space="preserve"> suit that we can bid at the 1-l</w:t>
      </w:r>
      <w:r w:rsidRPr="00DF7B35">
        <w:rPr>
          <w:color w:val="000000" w:themeColor="text1"/>
        </w:rPr>
        <w:t>evel,</w:t>
      </w:r>
      <w:r w:rsidRPr="00DF7B35">
        <w:rPr>
          <w:color w:val="000000" w:themeColor="text1"/>
        </w:rPr>
        <w:t xml:space="preserve"> we will be fine – we make a simple overcall.   If our suit (the one we were planning to open) wou</w:t>
      </w:r>
      <w:r>
        <w:rPr>
          <w:color w:val="000000" w:themeColor="text1"/>
        </w:rPr>
        <w:t>ld now have to be bid at the 2-l</w:t>
      </w:r>
      <w:r w:rsidRPr="00DF7B35">
        <w:rPr>
          <w:color w:val="000000" w:themeColor="text1"/>
        </w:rPr>
        <w:t xml:space="preserve">evel then we need a 6-card suit (or a very good 5-card suit) and some extra values (a solid opening hand) in order to now </w:t>
      </w:r>
      <w:r>
        <w:rPr>
          <w:color w:val="000000" w:themeColor="text1"/>
        </w:rPr>
        <w:t>overcall it at the 2-l</w:t>
      </w:r>
      <w:r w:rsidRPr="00DF7B35">
        <w:rPr>
          <w:color w:val="000000" w:themeColor="text1"/>
        </w:rPr>
        <w:t xml:space="preserve">evel.  If we are short in the opponent’s suit (with 3+card support for the other three suits) </w:t>
      </w:r>
      <w:r>
        <w:rPr>
          <w:color w:val="000000" w:themeColor="text1"/>
        </w:rPr>
        <w:t>then we can make a takeout d</w:t>
      </w:r>
      <w:r w:rsidRPr="00DF7B35">
        <w:rPr>
          <w:color w:val="000000" w:themeColor="text1"/>
        </w:rPr>
        <w:t>ouble to show our hand.  But if we have length in the opponent’s suit we generally have two options –</w:t>
      </w:r>
      <w:r>
        <w:rPr>
          <w:color w:val="000000" w:themeColor="text1"/>
        </w:rPr>
        <w:t xml:space="preserve"> o</w:t>
      </w:r>
      <w:r w:rsidRPr="00DF7B35">
        <w:rPr>
          <w:color w:val="000000" w:themeColor="text1"/>
        </w:rPr>
        <w:t>vercall NT (1N</w:t>
      </w:r>
      <w:r>
        <w:rPr>
          <w:color w:val="000000" w:themeColor="text1"/>
        </w:rPr>
        <w:t>T</w:t>
      </w:r>
      <w:r w:rsidRPr="00DF7B35">
        <w:rPr>
          <w:color w:val="000000" w:themeColor="text1"/>
        </w:rPr>
        <w:t xml:space="preserve"> with 15-18, more with 19+) or </w:t>
      </w:r>
      <w:r>
        <w:rPr>
          <w:color w:val="000000" w:themeColor="text1"/>
        </w:rPr>
        <w:t>p</w:t>
      </w:r>
      <w:r w:rsidRPr="00DF7B35">
        <w:rPr>
          <w:color w:val="000000" w:themeColor="text1"/>
        </w:rPr>
        <w:t xml:space="preserve">ass (with 12-14.)  But we have another option as </w:t>
      </w:r>
      <w:r w:rsidRPr="00DF7B35">
        <w:rPr>
          <w:color w:val="000000" w:themeColor="text1"/>
        </w:rPr>
        <w:t>well -</w:t>
      </w:r>
      <w:r w:rsidRPr="00DF7B35">
        <w:rPr>
          <w:color w:val="000000" w:themeColor="text1"/>
        </w:rPr>
        <w:t xml:space="preserve"> to </w:t>
      </w:r>
      <w:r>
        <w:rPr>
          <w:color w:val="000000" w:themeColor="text1"/>
        </w:rPr>
        <w:t>o</w:t>
      </w:r>
      <w:r w:rsidRPr="00DF7B35">
        <w:rPr>
          <w:color w:val="000000" w:themeColor="text1"/>
        </w:rPr>
        <w:t>vercall a 4-card suit at the 1-</w:t>
      </w:r>
      <w:r>
        <w:rPr>
          <w:color w:val="000000" w:themeColor="text1"/>
        </w:rPr>
        <w:t>l</w:t>
      </w:r>
      <w:r w:rsidRPr="00DF7B35">
        <w:rPr>
          <w:color w:val="000000" w:themeColor="text1"/>
        </w:rPr>
        <w:t xml:space="preserve">evel.  </w:t>
      </w:r>
    </w:p>
    <w:p w14:paraId="1FE14528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2026C3E9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0A3673DA" w14:textId="77777777" w:rsidR="00DF7B35" w:rsidRPr="00DF7B35" w:rsidRDefault="00DF7B35" w:rsidP="00DF7B3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DF7B35">
        <w:rPr>
          <w:b/>
          <w:color w:val="000000" w:themeColor="text1"/>
          <w:sz w:val="24"/>
          <w:szCs w:val="24"/>
        </w:rPr>
        <w:t>Overcalling 4-card Suits - Example</w:t>
      </w:r>
    </w:p>
    <w:p w14:paraId="66071A21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t>Let’s start this discussion by looking at a useful example.</w:t>
      </w:r>
    </w:p>
    <w:p w14:paraId="39825D13" w14:textId="23659975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 KQT7</w:t>
      </w:r>
    </w:p>
    <w:p w14:paraId="593969C2" w14:textId="0BBCDB79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A6</w:t>
      </w:r>
    </w:p>
    <w:p w14:paraId="0A9B18BD" w14:textId="673C6CBF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KJ54</w:t>
      </w:r>
    </w:p>
    <w:p w14:paraId="7B10B54B" w14:textId="1851D998" w:rsid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sym w:font="Symbol" w:char="F0A7"/>
      </w:r>
      <w:r>
        <w:rPr>
          <w:color w:val="000000" w:themeColor="text1"/>
        </w:rPr>
        <w:t xml:space="preserve"> 932</w:t>
      </w:r>
    </w:p>
    <w:p w14:paraId="17156C05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4B07E5A6" w14:textId="652B6272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t>If our RHO hand opened 1</w:t>
      </w:r>
      <w:r w:rsidRPr="00DF7B35">
        <w:rPr>
          <w:color w:val="000000" w:themeColor="text1"/>
        </w:rPr>
        <w:sym w:font="Symbol" w:char="F0A9"/>
      </w:r>
      <w:r>
        <w:rPr>
          <w:color w:val="000000" w:themeColor="text1"/>
        </w:rPr>
        <w:t>,</w:t>
      </w:r>
      <w:r w:rsidRPr="00DF7B35">
        <w:rPr>
          <w:color w:val="000000" w:themeColor="text1"/>
        </w:rPr>
        <w:t xml:space="preserve"> we would have easily been able to make a </w:t>
      </w:r>
      <w:r>
        <w:rPr>
          <w:color w:val="000000" w:themeColor="text1"/>
        </w:rPr>
        <w:t>t</w:t>
      </w:r>
      <w:r w:rsidRPr="00DF7B35">
        <w:rPr>
          <w:color w:val="000000" w:themeColor="text1"/>
        </w:rPr>
        <w:t xml:space="preserve">akeout </w:t>
      </w:r>
      <w:r>
        <w:rPr>
          <w:color w:val="000000" w:themeColor="text1"/>
        </w:rPr>
        <w:t>d</w:t>
      </w:r>
      <w:r w:rsidRPr="00DF7B35">
        <w:rPr>
          <w:color w:val="000000" w:themeColor="text1"/>
        </w:rPr>
        <w:t>ouble.  But what if they open 1</w:t>
      </w:r>
      <w:r w:rsidRPr="00DF7B35">
        <w:rPr>
          <w:color w:val="000000" w:themeColor="text1"/>
        </w:rPr>
        <w:sym w:font="Symbol" w:char="F0A8"/>
      </w:r>
      <w:r w:rsidRPr="00DF7B35">
        <w:rPr>
          <w:color w:val="000000" w:themeColor="text1"/>
        </w:rPr>
        <w:t xml:space="preserve">?  In this case, we could </w:t>
      </w:r>
      <w:r>
        <w:rPr>
          <w:color w:val="000000" w:themeColor="text1"/>
        </w:rPr>
        <w:t>p</w:t>
      </w:r>
      <w:r w:rsidRPr="00DF7B35">
        <w:rPr>
          <w:color w:val="000000" w:themeColor="text1"/>
        </w:rPr>
        <w:t xml:space="preserve">ass but that may cause us other problems later in the auction.  One problem with </w:t>
      </w:r>
      <w:r>
        <w:rPr>
          <w:color w:val="000000" w:themeColor="text1"/>
        </w:rPr>
        <w:t>p</w:t>
      </w:r>
      <w:r w:rsidRPr="00DF7B35">
        <w:rPr>
          <w:color w:val="000000" w:themeColor="text1"/>
        </w:rPr>
        <w:t xml:space="preserve">ass is that it violates one of our modern tenets of bidding – “Get into and out of the auction as quickly as possible!”   Thus, it would be better to </w:t>
      </w:r>
      <w:r>
        <w:rPr>
          <w:color w:val="000000" w:themeColor="text1"/>
        </w:rPr>
        <w:t>o</w:t>
      </w:r>
      <w:r w:rsidRPr="00DF7B35">
        <w:rPr>
          <w:color w:val="000000" w:themeColor="text1"/>
        </w:rPr>
        <w:t>vercall 1</w:t>
      </w:r>
      <w:r w:rsidRPr="00DF7B35">
        <w:rPr>
          <w:color w:val="000000" w:themeColor="text1"/>
        </w:rPr>
        <w:sym w:font="Symbol" w:char="F0AA"/>
      </w:r>
      <w:r w:rsidRPr="00DF7B35">
        <w:rPr>
          <w:color w:val="000000" w:themeColor="text1"/>
        </w:rPr>
        <w:t xml:space="preserve"> than to </w:t>
      </w:r>
      <w:r>
        <w:rPr>
          <w:color w:val="000000" w:themeColor="text1"/>
        </w:rPr>
        <w:t>p</w:t>
      </w:r>
      <w:r w:rsidRPr="00DF7B35">
        <w:rPr>
          <w:color w:val="000000" w:themeColor="text1"/>
        </w:rPr>
        <w:t xml:space="preserve">ass and try to come back into the auction later.  </w:t>
      </w:r>
    </w:p>
    <w:p w14:paraId="0901DE42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27B8525C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653C58BB" w14:textId="77777777" w:rsidR="00DF7B35" w:rsidRPr="00DF7B35" w:rsidRDefault="00DF7B35" w:rsidP="00DF7B35">
      <w:pPr>
        <w:spacing w:after="0"/>
        <w:rPr>
          <w:rFonts w:ascii="Calibri" w:eastAsia="Calibri" w:hAnsi="Calibri" w:cs="Times New Roman"/>
          <w:b/>
          <w:color w:val="000000" w:themeColor="text1"/>
        </w:rPr>
      </w:pPr>
      <w:r w:rsidRPr="00DF7B35">
        <w:rPr>
          <w:b/>
          <w:color w:val="000000" w:themeColor="text1"/>
        </w:rPr>
        <w:br w:type="page"/>
      </w:r>
    </w:p>
    <w:p w14:paraId="5724D872" w14:textId="77777777" w:rsidR="00DF7B35" w:rsidRPr="00DF7B35" w:rsidRDefault="00DF7B35" w:rsidP="00DF7B3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DF7B35">
        <w:rPr>
          <w:b/>
          <w:color w:val="000000" w:themeColor="text1"/>
          <w:sz w:val="24"/>
          <w:szCs w:val="24"/>
        </w:rPr>
        <w:lastRenderedPageBreak/>
        <w:t>Suit Quality (Expected 4-3 fit)</w:t>
      </w:r>
    </w:p>
    <w:p w14:paraId="3B907770" w14:textId="46F55296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t xml:space="preserve">When we </w:t>
      </w:r>
      <w:r>
        <w:rPr>
          <w:color w:val="000000" w:themeColor="text1"/>
        </w:rPr>
        <w:t>o</w:t>
      </w:r>
      <w:r w:rsidRPr="00DF7B35">
        <w:rPr>
          <w:color w:val="000000" w:themeColor="text1"/>
        </w:rPr>
        <w:t>vercall a 4-card suit</w:t>
      </w:r>
      <w:r>
        <w:rPr>
          <w:color w:val="000000" w:themeColor="text1"/>
        </w:rPr>
        <w:t>,</w:t>
      </w:r>
      <w:r w:rsidRPr="00DF7B35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DF7B35">
        <w:rPr>
          <w:color w:val="000000" w:themeColor="text1"/>
        </w:rPr>
        <w:t xml:space="preserve">artner will frequently raise us with 3-card support.  Thus, we want our 4-card suit to be of good enough quality that can play </w:t>
      </w:r>
      <w:r>
        <w:rPr>
          <w:color w:val="000000" w:themeColor="text1"/>
        </w:rPr>
        <w:t>well and make it relatively easy to draw trump</w:t>
      </w:r>
      <w:r w:rsidRPr="00DF7B35">
        <w:rPr>
          <w:color w:val="000000" w:themeColor="text1"/>
        </w:rPr>
        <w:t xml:space="preserve"> opposite honor third (</w:t>
      </w:r>
      <w:proofErr w:type="spellStart"/>
      <w:r w:rsidRPr="00DF7B35">
        <w:rPr>
          <w:color w:val="000000" w:themeColor="text1"/>
        </w:rPr>
        <w:t>Hxx</w:t>
      </w:r>
      <w:proofErr w:type="spellEnd"/>
      <w:r w:rsidRPr="00DF7B35">
        <w:rPr>
          <w:color w:val="000000" w:themeColor="text1"/>
        </w:rPr>
        <w:t xml:space="preserve">.)  </w:t>
      </w:r>
    </w:p>
    <w:p w14:paraId="3042DE5A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1058F44C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t xml:space="preserve">Looking at our example we can see that </w:t>
      </w:r>
      <w:proofErr w:type="spellStart"/>
      <w:r w:rsidRPr="00DF7B35">
        <w:rPr>
          <w:color w:val="000000" w:themeColor="text1"/>
        </w:rPr>
        <w:t>KQTx</w:t>
      </w:r>
      <w:proofErr w:type="spellEnd"/>
      <w:r w:rsidRPr="00DF7B35">
        <w:rPr>
          <w:color w:val="000000" w:themeColor="text1"/>
        </w:rPr>
        <w:t xml:space="preserve"> opposite </w:t>
      </w:r>
      <w:proofErr w:type="spellStart"/>
      <w:r w:rsidRPr="00DF7B35">
        <w:rPr>
          <w:color w:val="000000" w:themeColor="text1"/>
        </w:rPr>
        <w:t>Axx</w:t>
      </w:r>
      <w:proofErr w:type="spellEnd"/>
      <w:r w:rsidRPr="00DF7B35">
        <w:rPr>
          <w:color w:val="000000" w:themeColor="text1"/>
        </w:rPr>
        <w:t xml:space="preserve"> (or </w:t>
      </w:r>
      <w:proofErr w:type="spellStart"/>
      <w:r w:rsidRPr="00DF7B35">
        <w:rPr>
          <w:color w:val="000000" w:themeColor="text1"/>
        </w:rPr>
        <w:t>Jxx</w:t>
      </w:r>
      <w:proofErr w:type="spellEnd"/>
      <w:r w:rsidRPr="00DF7B35">
        <w:rPr>
          <w:color w:val="000000" w:themeColor="text1"/>
        </w:rPr>
        <w:t>) will likely play for no losers (or 1-loser).  This will allow us to still be in control of the trump suit.  We do not want to be playing 2</w:t>
      </w:r>
      <w:r w:rsidRPr="00DF7B35">
        <w:rPr>
          <w:color w:val="000000" w:themeColor="text1"/>
        </w:rPr>
        <w:sym w:font="Symbol" w:char="F0AA"/>
      </w:r>
      <w:r w:rsidRPr="00DF7B35">
        <w:rPr>
          <w:color w:val="000000" w:themeColor="text1"/>
        </w:rPr>
        <w:t xml:space="preserve"> with J432 opposite 765 – we will quickly lose control of the hand if this is our trump fit.</w:t>
      </w:r>
    </w:p>
    <w:p w14:paraId="3FA0B3AB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13197978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5355BBF9" w14:textId="77777777" w:rsidR="00DF7B35" w:rsidRPr="00DF7B35" w:rsidRDefault="00DF7B35" w:rsidP="00DF7B3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DF7B35">
        <w:rPr>
          <w:b/>
          <w:color w:val="000000" w:themeColor="text1"/>
          <w:sz w:val="24"/>
          <w:szCs w:val="24"/>
        </w:rPr>
        <w:t>Compensating Values</w:t>
      </w:r>
    </w:p>
    <w:p w14:paraId="1B190EF5" w14:textId="0811C6BE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t xml:space="preserve">When we </w:t>
      </w:r>
      <w:r>
        <w:rPr>
          <w:color w:val="000000" w:themeColor="text1"/>
        </w:rPr>
        <w:t>o</w:t>
      </w:r>
      <w:r w:rsidRPr="00DF7B35">
        <w:rPr>
          <w:color w:val="000000" w:themeColor="text1"/>
        </w:rPr>
        <w:t>vercall a suit that is only 4-cards in length</w:t>
      </w:r>
      <w:r>
        <w:rPr>
          <w:color w:val="000000" w:themeColor="text1"/>
        </w:rPr>
        <w:t>,</w:t>
      </w:r>
      <w:r w:rsidRPr="00DF7B35">
        <w:rPr>
          <w:color w:val="000000" w:themeColor="text1"/>
        </w:rPr>
        <w:t xml:space="preserve"> then we have one fewer trump than </w:t>
      </w:r>
      <w:r>
        <w:rPr>
          <w:color w:val="000000" w:themeColor="text1"/>
        </w:rPr>
        <w:t>p</w:t>
      </w:r>
      <w:r w:rsidRPr="00DF7B35">
        <w:rPr>
          <w:color w:val="000000" w:themeColor="text1"/>
        </w:rPr>
        <w:t xml:space="preserve">artner expects.  That means that our hand will take fewer trick than </w:t>
      </w:r>
      <w:r>
        <w:rPr>
          <w:color w:val="000000" w:themeColor="text1"/>
        </w:rPr>
        <w:t>p</w:t>
      </w:r>
      <w:r w:rsidRPr="00DF7B35">
        <w:rPr>
          <w:color w:val="000000" w:themeColor="text1"/>
        </w:rPr>
        <w:t>artner expects – they will expect at least a good 9+ points and a 5+card suit (though they know we could have fewer points than that, they will play us for at least this many values.)  Thus, if we over</w:t>
      </w:r>
      <w:r>
        <w:rPr>
          <w:color w:val="000000" w:themeColor="text1"/>
        </w:rPr>
        <w:t xml:space="preserve">call with 9 </w:t>
      </w:r>
      <w:r w:rsidRPr="00DF7B35">
        <w:rPr>
          <w:color w:val="000000" w:themeColor="text1"/>
        </w:rPr>
        <w:t xml:space="preserve">points and a 4-card suit our hand will not be as valuable as partner has a right to expect.  </w:t>
      </w:r>
      <w:r w:rsidRPr="00DF7B35">
        <w:rPr>
          <w:color w:val="000000" w:themeColor="text1"/>
        </w:rPr>
        <w:t>To</w:t>
      </w:r>
      <w:r w:rsidRPr="00DF7B35">
        <w:rPr>
          <w:color w:val="000000" w:themeColor="text1"/>
        </w:rPr>
        <w:t xml:space="preserve"> compensate for the “missing trump” we should have some extra HCP </w:t>
      </w:r>
      <w:r w:rsidRPr="00DF7B35">
        <w:rPr>
          <w:color w:val="000000" w:themeColor="text1"/>
        </w:rPr>
        <w:t>to</w:t>
      </w:r>
      <w:r w:rsidRPr="00DF7B35">
        <w:rPr>
          <w:color w:val="000000" w:themeColor="text1"/>
        </w:rPr>
        <w:t xml:space="preserve"> over</w:t>
      </w:r>
      <w:r>
        <w:rPr>
          <w:color w:val="000000" w:themeColor="text1"/>
        </w:rPr>
        <w:t>c</w:t>
      </w:r>
      <w:r w:rsidRPr="00DF7B35">
        <w:rPr>
          <w:color w:val="000000" w:themeColor="text1"/>
        </w:rPr>
        <w:t xml:space="preserve">all a 4-card suit.  Then our hand will have the playing strength that </w:t>
      </w:r>
      <w:r>
        <w:rPr>
          <w:color w:val="000000" w:themeColor="text1"/>
        </w:rPr>
        <w:t>p</w:t>
      </w:r>
      <w:r w:rsidRPr="00DF7B35">
        <w:rPr>
          <w:color w:val="000000" w:themeColor="text1"/>
        </w:rPr>
        <w:t xml:space="preserve">artner expects.  </w:t>
      </w:r>
    </w:p>
    <w:p w14:paraId="2B5F9C21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0DF570A3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1BEEDE1B" w14:textId="77777777" w:rsidR="00DF7B35" w:rsidRPr="00DF7B35" w:rsidRDefault="00DF7B35" w:rsidP="00DF7B3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DF7B35">
        <w:rPr>
          <w:b/>
          <w:color w:val="000000" w:themeColor="text1"/>
          <w:sz w:val="24"/>
          <w:szCs w:val="24"/>
        </w:rPr>
        <w:t>Playing in a 4-3 Fit</w:t>
      </w:r>
    </w:p>
    <w:p w14:paraId="35CB70D3" w14:textId="6B22E646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t>When we overcall a 4-card suit</w:t>
      </w:r>
      <w:r>
        <w:rPr>
          <w:color w:val="000000" w:themeColor="text1"/>
        </w:rPr>
        <w:t>,</w:t>
      </w:r>
      <w:r w:rsidRPr="00DF7B35">
        <w:rPr>
          <w:color w:val="000000" w:themeColor="text1"/>
        </w:rPr>
        <w:t xml:space="preserve"> we will frequently end up playing in a 4-3 fit.  </w:t>
      </w:r>
      <w:r w:rsidRPr="00DF7B35">
        <w:rPr>
          <w:color w:val="000000" w:themeColor="text1"/>
        </w:rPr>
        <w:t>For</w:t>
      </w:r>
      <w:r w:rsidRPr="00DF7B35">
        <w:rPr>
          <w:color w:val="000000" w:themeColor="text1"/>
        </w:rPr>
        <w:t xml:space="preserve"> a 4-3 fit to play well</w:t>
      </w:r>
      <w:r>
        <w:rPr>
          <w:color w:val="000000" w:themeColor="text1"/>
        </w:rPr>
        <w:t>,</w:t>
      </w:r>
      <w:r w:rsidRPr="00DF7B35">
        <w:rPr>
          <w:color w:val="000000" w:themeColor="text1"/>
        </w:rPr>
        <w:t xml:space="preserve"> it is important to do any ruffing in the 3-card side, not the 4-card side.  That means we want to think about what suit the opponents are likely to lead and now the play is likely to go.  If we overcall a 4-card suit and win the auction</w:t>
      </w:r>
      <w:r>
        <w:rPr>
          <w:color w:val="000000" w:themeColor="text1"/>
        </w:rPr>
        <w:t>,</w:t>
      </w:r>
      <w:r w:rsidRPr="00DF7B35">
        <w:rPr>
          <w:color w:val="000000" w:themeColor="text1"/>
        </w:rPr>
        <w:t xml:space="preserve"> our LHO is likely to lead their </w:t>
      </w:r>
      <w:r>
        <w:rPr>
          <w:color w:val="000000" w:themeColor="text1"/>
        </w:rPr>
        <w:t>p</w:t>
      </w:r>
      <w:r w:rsidRPr="00DF7B35">
        <w:rPr>
          <w:color w:val="000000" w:themeColor="text1"/>
        </w:rPr>
        <w:t>artner’s suit (often the opening bidder’s suit).  Thus, RHO’s suit is the one that we should most focus on.  If we (the 4-card suit Overcaller) have length in RHO’s suit (and RHO has length in the suit they opened)</w:t>
      </w:r>
      <w:r>
        <w:rPr>
          <w:color w:val="000000" w:themeColor="text1"/>
        </w:rPr>
        <w:t>,</w:t>
      </w:r>
      <w:r w:rsidRPr="00DF7B35">
        <w:rPr>
          <w:color w:val="000000" w:themeColor="text1"/>
        </w:rPr>
        <w:t xml:space="preserve"> then </w:t>
      </w:r>
      <w:r>
        <w:rPr>
          <w:color w:val="000000" w:themeColor="text1"/>
        </w:rPr>
        <w:t>p</w:t>
      </w:r>
      <w:r w:rsidRPr="00DF7B35">
        <w:rPr>
          <w:color w:val="000000" w:themeColor="text1"/>
        </w:rPr>
        <w:t xml:space="preserve">artner is likely to be short in the opponent’s suit.  That means when we play the hand we will be </w:t>
      </w:r>
      <w:r>
        <w:rPr>
          <w:color w:val="000000" w:themeColor="text1"/>
        </w:rPr>
        <w:t xml:space="preserve">able to ruff in the short side </w:t>
      </w:r>
      <w:r w:rsidRPr="00DF7B35">
        <w:rPr>
          <w:color w:val="000000" w:themeColor="text1"/>
        </w:rPr>
        <w:t>and pro</w:t>
      </w:r>
      <w:r>
        <w:rPr>
          <w:color w:val="000000" w:themeColor="text1"/>
        </w:rPr>
        <w:t>duce extra tricks for our side</w:t>
      </w:r>
      <w:r w:rsidRPr="00DF7B35">
        <w:rPr>
          <w:color w:val="000000" w:themeColor="text1"/>
        </w:rPr>
        <w:t>.  Addition</w:t>
      </w:r>
      <w:r>
        <w:rPr>
          <w:color w:val="000000" w:themeColor="text1"/>
        </w:rPr>
        <w:t>ally, the length in their suit in our hand</w:t>
      </w:r>
      <w:r w:rsidRPr="00DF7B35">
        <w:rPr>
          <w:color w:val="000000" w:themeColor="text1"/>
        </w:rPr>
        <w:t xml:space="preserve"> makes it less likely that we will have to</w:t>
      </w:r>
      <w:r>
        <w:rPr>
          <w:color w:val="000000" w:themeColor="text1"/>
        </w:rPr>
        <w:t xml:space="preserve"> ruff in the 4-card suit side and</w:t>
      </w:r>
      <w:r w:rsidRPr="00DF7B35">
        <w:rPr>
          <w:color w:val="000000" w:themeColor="text1"/>
        </w:rPr>
        <w:t xml:space="preserve"> less likely that we will lose control of the hand!   </w:t>
      </w:r>
    </w:p>
    <w:p w14:paraId="58B41F46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1120AB5B" w14:textId="77777777" w:rsidR="00DF7B35" w:rsidRPr="00DF7B35" w:rsidRDefault="00DF7B35" w:rsidP="00DF7B35">
      <w:pPr>
        <w:pStyle w:val="NoSpacing"/>
        <w:spacing w:line="276" w:lineRule="auto"/>
        <w:rPr>
          <w:i/>
          <w:color w:val="000000" w:themeColor="text1"/>
        </w:rPr>
      </w:pPr>
      <w:r w:rsidRPr="00DF7B35">
        <w:rPr>
          <w:i/>
          <w:color w:val="000000" w:themeColor="text1"/>
        </w:rPr>
        <w:t>Example</w:t>
      </w:r>
    </w:p>
    <w:p w14:paraId="2D5A7D41" w14:textId="773577FA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sym w:font="Symbol" w:char="F0AA"/>
      </w:r>
      <w:r>
        <w:rPr>
          <w:color w:val="000000" w:themeColor="text1"/>
        </w:rPr>
        <w:t xml:space="preserve"> KQT7</w:t>
      </w:r>
    </w:p>
    <w:p w14:paraId="0383ED20" w14:textId="2B116412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sym w:font="Symbol" w:char="F0A9"/>
      </w:r>
      <w:r>
        <w:rPr>
          <w:color w:val="000000" w:themeColor="text1"/>
        </w:rPr>
        <w:t xml:space="preserve"> A6</w:t>
      </w:r>
    </w:p>
    <w:p w14:paraId="772C952D" w14:textId="23B2D4FB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sym w:font="Symbol" w:char="F0A8"/>
      </w:r>
      <w:r>
        <w:rPr>
          <w:color w:val="000000" w:themeColor="text1"/>
        </w:rPr>
        <w:t xml:space="preserve"> 54</w:t>
      </w:r>
    </w:p>
    <w:p w14:paraId="0463D42A" w14:textId="605ECF4F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sym w:font="Symbol" w:char="F0A7"/>
      </w:r>
      <w:r>
        <w:rPr>
          <w:color w:val="000000" w:themeColor="text1"/>
        </w:rPr>
        <w:t xml:space="preserve"> Q9832</w:t>
      </w:r>
    </w:p>
    <w:p w14:paraId="04CF09A2" w14:textId="158D42BF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t>If RHO opens 1</w:t>
      </w:r>
      <w:r w:rsidRPr="00DF7B35">
        <w:rPr>
          <w:color w:val="000000" w:themeColor="text1"/>
        </w:rPr>
        <w:sym w:font="Symbol" w:char="F0A8"/>
      </w:r>
      <w:r w:rsidRPr="00DF7B35">
        <w:rPr>
          <w:color w:val="000000" w:themeColor="text1"/>
        </w:rPr>
        <w:t xml:space="preserve"> in front of us, then with this hand overcalling 1</w:t>
      </w:r>
      <w:r w:rsidRPr="00DF7B35">
        <w:rPr>
          <w:color w:val="000000" w:themeColor="text1"/>
        </w:rPr>
        <w:sym w:font="Symbol" w:char="F0AA"/>
      </w:r>
      <w:r w:rsidRPr="00DF7B35">
        <w:rPr>
          <w:color w:val="000000" w:themeColor="text1"/>
        </w:rPr>
        <w:t xml:space="preserve"> may result in a 4-3 fit being tapped in the long side.  This leads to “losing control of the hand!”  When we are short in the opponent’s suit we would rather make a </w:t>
      </w:r>
      <w:r>
        <w:rPr>
          <w:color w:val="000000" w:themeColor="text1"/>
        </w:rPr>
        <w:t>t</w:t>
      </w:r>
      <w:r w:rsidRPr="00DF7B35">
        <w:rPr>
          <w:color w:val="000000" w:themeColor="text1"/>
        </w:rPr>
        <w:t xml:space="preserve">akeout </w:t>
      </w:r>
      <w:r>
        <w:rPr>
          <w:color w:val="000000" w:themeColor="text1"/>
        </w:rPr>
        <w:t>d</w:t>
      </w:r>
      <w:r w:rsidRPr="00DF7B35">
        <w:rPr>
          <w:color w:val="000000" w:themeColor="text1"/>
        </w:rPr>
        <w:t xml:space="preserve">ouble or </w:t>
      </w:r>
      <w:r>
        <w:rPr>
          <w:color w:val="000000" w:themeColor="text1"/>
        </w:rPr>
        <w:t>pass tha</w:t>
      </w:r>
      <w:r w:rsidRPr="00DF7B35">
        <w:rPr>
          <w:color w:val="000000" w:themeColor="text1"/>
        </w:rPr>
        <w:t xml:space="preserve">n overcall a 4-card suit.  </w:t>
      </w:r>
    </w:p>
    <w:p w14:paraId="15B12C13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48F48C6D" w14:textId="77777777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</w:p>
    <w:p w14:paraId="0EBC9422" w14:textId="77DCE78E" w:rsidR="00DF7B35" w:rsidRPr="00DF7B35" w:rsidRDefault="00DF7B35" w:rsidP="00DF7B3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DF7B35">
        <w:rPr>
          <w:b/>
          <w:color w:val="000000" w:themeColor="text1"/>
          <w:sz w:val="24"/>
          <w:szCs w:val="24"/>
        </w:rPr>
        <w:lastRenderedPageBreak/>
        <w:t xml:space="preserve">Conclusion </w:t>
      </w:r>
    </w:p>
    <w:p w14:paraId="738B9871" w14:textId="63F643A9" w:rsidR="00DF7B35" w:rsidRPr="00DF7B35" w:rsidRDefault="00DF7B35" w:rsidP="00DF7B35">
      <w:pPr>
        <w:pStyle w:val="NoSpacing"/>
        <w:spacing w:line="276" w:lineRule="auto"/>
        <w:rPr>
          <w:color w:val="000000" w:themeColor="text1"/>
        </w:rPr>
      </w:pPr>
      <w:r w:rsidRPr="00DF7B35">
        <w:rPr>
          <w:color w:val="000000" w:themeColor="text1"/>
        </w:rPr>
        <w:t xml:space="preserve">Overcalling a good 4-card suit can frequently be the best of bad choices.  It </w:t>
      </w:r>
      <w:r>
        <w:rPr>
          <w:color w:val="000000" w:themeColor="text1"/>
        </w:rPr>
        <w:t>c</w:t>
      </w:r>
      <w:r w:rsidRPr="00DF7B35">
        <w:rPr>
          <w:color w:val="000000" w:themeColor="text1"/>
        </w:rPr>
        <w:t>an allow us to get into the auctio</w:t>
      </w:r>
      <w:r>
        <w:rPr>
          <w:color w:val="000000" w:themeColor="text1"/>
        </w:rPr>
        <w:t xml:space="preserve">n and out of the auction early when </w:t>
      </w:r>
      <w:r w:rsidRPr="00DF7B35">
        <w:rPr>
          <w:color w:val="000000" w:themeColor="text1"/>
        </w:rPr>
        <w:t xml:space="preserve">we are not </w:t>
      </w:r>
      <w:r>
        <w:rPr>
          <w:color w:val="000000" w:themeColor="text1"/>
        </w:rPr>
        <w:t>planning to bid again</w:t>
      </w:r>
      <w:r w:rsidRPr="00DF7B35">
        <w:rPr>
          <w:color w:val="000000" w:themeColor="text1"/>
        </w:rPr>
        <w:t>.   This hopefully saves us from more difficult decisions later in the auction.  If you don’t qualify for any of your other competitive bidding options,</w:t>
      </w:r>
      <w:r>
        <w:rPr>
          <w:color w:val="000000" w:themeColor="text1"/>
        </w:rPr>
        <w:t xml:space="preserve"> consider overcalling and competing with</w:t>
      </w:r>
      <w:r w:rsidRPr="00DF7B35">
        <w:rPr>
          <w:color w:val="000000" w:themeColor="text1"/>
        </w:rPr>
        <w:t xml:space="preserve"> a good 4-card suit instead of passing and going quietly.  Remember competing in the opponents’ auction makes their lives more difficult, so whenever we can effectively do so we want to find a way to compete!</w:t>
      </w:r>
    </w:p>
    <w:p w14:paraId="1F812C67" w14:textId="05024174" w:rsidR="00317326" w:rsidRPr="00DF7B35" w:rsidRDefault="00317326" w:rsidP="00DF7B35">
      <w:pPr>
        <w:spacing w:after="0"/>
        <w:rPr>
          <w:color w:val="000000" w:themeColor="text1"/>
        </w:rPr>
      </w:pPr>
    </w:p>
    <w:sectPr w:rsidR="00317326" w:rsidRPr="00DF7B35" w:rsidSect="005927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1777" w14:textId="77777777" w:rsidR="000D3AA2" w:rsidRDefault="000D3AA2" w:rsidP="005C42AC">
      <w:pPr>
        <w:spacing w:after="0" w:line="240" w:lineRule="auto"/>
      </w:pPr>
      <w:r>
        <w:separator/>
      </w:r>
    </w:p>
  </w:endnote>
  <w:endnote w:type="continuationSeparator" w:id="0">
    <w:p w14:paraId="68654208" w14:textId="77777777" w:rsidR="000D3AA2" w:rsidRDefault="000D3AA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03D3B4C9" w:rsidR="00CF5891" w:rsidRPr="00306D34" w:rsidRDefault="00DF7B35" w:rsidP="00C1693C">
    <w:pPr>
      <w:pStyle w:val="Footer"/>
      <w:tabs>
        <w:tab w:val="clear" w:pos="4680"/>
        <w:tab w:val="center" w:pos="7200"/>
      </w:tabs>
    </w:pPr>
    <w:r>
      <w:t>TWiB (107</w:t>
    </w:r>
    <w:r w:rsidR="0004134F">
      <w:t>)</w:t>
    </w:r>
    <w:r>
      <w:t xml:space="preserve"> When to Overcall a 4-card Suit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091B" w14:textId="77777777" w:rsidR="000D3AA2" w:rsidRDefault="000D3AA2" w:rsidP="005C42AC">
      <w:pPr>
        <w:spacing w:after="0" w:line="240" w:lineRule="auto"/>
      </w:pPr>
      <w:r>
        <w:separator/>
      </w:r>
    </w:p>
  </w:footnote>
  <w:footnote w:type="continuationSeparator" w:id="0">
    <w:p w14:paraId="19F87894" w14:textId="77777777" w:rsidR="000D3AA2" w:rsidRDefault="000D3AA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0D3AA2"/>
    <w:rsid w:val="00146534"/>
    <w:rsid w:val="0016305E"/>
    <w:rsid w:val="00163634"/>
    <w:rsid w:val="001706D8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E60D4"/>
    <w:rsid w:val="007E6D2D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B04C1"/>
    <w:rsid w:val="00DB0592"/>
    <w:rsid w:val="00DE55ED"/>
    <w:rsid w:val="00DF7B35"/>
    <w:rsid w:val="00E15B48"/>
    <w:rsid w:val="00E410BD"/>
    <w:rsid w:val="00E63614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7B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@advinbridg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2017-01-01T18:42:00Z</dcterms:created>
  <dcterms:modified xsi:type="dcterms:W3CDTF">2017-01-01T18:42:00Z</dcterms:modified>
</cp:coreProperties>
</file>