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53A2A" w14:textId="29364041" w:rsidR="00317326" w:rsidRPr="009E32CB" w:rsidRDefault="0062003F" w:rsidP="009E32CB">
      <w:pPr>
        <w:spacing w:after="0"/>
        <w:rPr>
          <w:b/>
          <w:i/>
          <w:color w:val="000000" w:themeColor="text1"/>
          <w:sz w:val="36"/>
          <w:szCs w:val="36"/>
        </w:rPr>
      </w:pPr>
      <w:bookmarkStart w:id="0" w:name="_GoBack"/>
      <w:bookmarkEnd w:id="0"/>
      <w:r w:rsidRPr="009E32CB">
        <w:rPr>
          <w:b/>
          <w:i/>
          <w:color w:val="000000" w:themeColor="text1"/>
          <w:sz w:val="36"/>
          <w:szCs w:val="36"/>
        </w:rPr>
        <w:t>This Week in Bridge</w:t>
      </w:r>
    </w:p>
    <w:p w14:paraId="044B51B2" w14:textId="3C0D382A" w:rsidR="009E32CB" w:rsidRPr="009E32CB" w:rsidRDefault="009E32CB" w:rsidP="009E32CB">
      <w:pPr>
        <w:pStyle w:val="NoSpacing"/>
        <w:spacing w:line="276" w:lineRule="auto"/>
        <w:rPr>
          <w:b/>
          <w:color w:val="000000" w:themeColor="text1"/>
          <w:sz w:val="36"/>
          <w:szCs w:val="36"/>
        </w:rPr>
      </w:pPr>
      <w:r w:rsidRPr="009E32CB">
        <w:rPr>
          <w:b/>
          <w:color w:val="000000" w:themeColor="text1"/>
          <w:sz w:val="36"/>
          <w:szCs w:val="36"/>
        </w:rPr>
        <w:t xml:space="preserve">(135) </w:t>
      </w:r>
      <w:r w:rsidRPr="009E32CB">
        <w:rPr>
          <w:b/>
          <w:color w:val="000000" w:themeColor="text1"/>
          <w:sz w:val="36"/>
          <w:szCs w:val="36"/>
        </w:rPr>
        <w:t xml:space="preserve"> </w:t>
      </w:r>
      <w:r w:rsidRPr="009E32CB">
        <w:rPr>
          <w:b/>
          <w:color w:val="000000" w:themeColor="text1"/>
          <w:sz w:val="36"/>
          <w:szCs w:val="36"/>
        </w:rPr>
        <w:t>Internal Reverses</w:t>
      </w:r>
    </w:p>
    <w:p w14:paraId="5889C173" w14:textId="5E752128" w:rsidR="009E32CB" w:rsidRPr="009E32CB" w:rsidRDefault="009E32CB" w:rsidP="009E32CB">
      <w:pPr>
        <w:pStyle w:val="NoSpacing"/>
        <w:spacing w:line="276" w:lineRule="auto"/>
        <w:rPr>
          <w:i/>
          <w:color w:val="000000" w:themeColor="text1"/>
        </w:rPr>
      </w:pPr>
      <w:r w:rsidRPr="009E32CB">
        <w:rPr>
          <w:i/>
          <w:color w:val="000000" w:themeColor="text1"/>
        </w:rPr>
        <w:t>© AiB</w:t>
      </w:r>
      <w:r w:rsidRPr="009E32CB">
        <w:rPr>
          <w:i/>
          <w:color w:val="000000" w:themeColor="text1"/>
        </w:rPr>
        <w:tab/>
      </w:r>
      <w:r w:rsidRPr="009E32CB">
        <w:rPr>
          <w:i/>
          <w:color w:val="000000" w:themeColor="text1"/>
        </w:rPr>
        <w:tab/>
      </w:r>
      <w:r w:rsidRPr="009E32CB">
        <w:rPr>
          <w:i/>
          <w:color w:val="000000" w:themeColor="text1"/>
        </w:rPr>
        <w:tab/>
      </w:r>
      <w:r w:rsidRPr="009E32CB">
        <w:rPr>
          <w:i/>
          <w:color w:val="000000" w:themeColor="text1"/>
        </w:rPr>
        <w:tab/>
      </w:r>
      <w:r w:rsidRPr="009E32CB">
        <w:rPr>
          <w:i/>
          <w:color w:val="000000" w:themeColor="text1"/>
        </w:rPr>
        <w:tab/>
      </w:r>
      <w:r w:rsidRPr="009E32CB"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 w:rsidRPr="009E32CB">
        <w:rPr>
          <w:i/>
          <w:color w:val="000000" w:themeColor="text1"/>
        </w:rPr>
        <w:t>Robert S. Todd</w:t>
      </w:r>
    </w:p>
    <w:p w14:paraId="37CF43ED" w14:textId="4E85EE52" w:rsidR="009E32CB" w:rsidRPr="009E32CB" w:rsidRDefault="009E32CB" w:rsidP="009E32CB">
      <w:pPr>
        <w:pStyle w:val="NoSpacing"/>
        <w:spacing w:line="276" w:lineRule="auto"/>
        <w:rPr>
          <w:i/>
          <w:color w:val="000000" w:themeColor="text1"/>
        </w:rPr>
      </w:pPr>
      <w:r w:rsidRPr="009E32CB">
        <w:rPr>
          <w:i/>
          <w:color w:val="000000" w:themeColor="text1"/>
        </w:rPr>
        <w:t xml:space="preserve">Level:   </w:t>
      </w:r>
      <w:r w:rsidRPr="009E32CB">
        <w:rPr>
          <w:i/>
          <w:color w:val="000000" w:themeColor="text1"/>
        </w:rPr>
        <w:t>4</w:t>
      </w:r>
      <w:r w:rsidRPr="009E32CB">
        <w:rPr>
          <w:i/>
          <w:color w:val="000000" w:themeColor="text1"/>
        </w:rPr>
        <w:tab/>
      </w:r>
      <w:r w:rsidRPr="009E32CB">
        <w:rPr>
          <w:i/>
          <w:color w:val="000000" w:themeColor="text1"/>
        </w:rPr>
        <w:tab/>
      </w:r>
      <w:r w:rsidRPr="009E32CB">
        <w:rPr>
          <w:i/>
          <w:color w:val="000000" w:themeColor="text1"/>
        </w:rPr>
        <w:tab/>
      </w:r>
      <w:r w:rsidRPr="009E32CB">
        <w:rPr>
          <w:i/>
          <w:color w:val="000000" w:themeColor="text1"/>
        </w:rPr>
        <w:tab/>
      </w:r>
      <w:r w:rsidRPr="009E32CB">
        <w:rPr>
          <w:i/>
          <w:color w:val="000000" w:themeColor="text1"/>
        </w:rPr>
        <w:tab/>
      </w:r>
      <w:r w:rsidRPr="009E32CB"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hyperlink r:id="rId7" w:history="1">
        <w:r w:rsidRPr="009E32CB">
          <w:rPr>
            <w:rStyle w:val="Hyperlink"/>
            <w:i/>
            <w:color w:val="000000" w:themeColor="text1"/>
          </w:rPr>
          <w:t>robert@advinbridge.com</w:t>
        </w:r>
      </w:hyperlink>
      <w:r w:rsidRPr="009E32CB">
        <w:rPr>
          <w:i/>
          <w:color w:val="000000" w:themeColor="text1"/>
        </w:rPr>
        <w:t xml:space="preserve"> </w:t>
      </w:r>
    </w:p>
    <w:p w14:paraId="256DAB33" w14:textId="77777777" w:rsidR="009E32CB" w:rsidRPr="009E32CB" w:rsidRDefault="009E32CB" w:rsidP="009E32CB">
      <w:pPr>
        <w:pStyle w:val="NoSpacing"/>
        <w:spacing w:line="276" w:lineRule="auto"/>
        <w:rPr>
          <w:color w:val="000000" w:themeColor="text1"/>
        </w:rPr>
      </w:pPr>
    </w:p>
    <w:p w14:paraId="7B4D7DAB" w14:textId="77777777" w:rsidR="009E32CB" w:rsidRPr="009E32CB" w:rsidRDefault="009E32CB" w:rsidP="009E32CB">
      <w:pPr>
        <w:pStyle w:val="NoSpacing"/>
        <w:spacing w:line="276" w:lineRule="auto"/>
        <w:rPr>
          <w:color w:val="000000" w:themeColor="text1"/>
        </w:rPr>
      </w:pPr>
    </w:p>
    <w:p w14:paraId="66DB0786" w14:textId="77777777" w:rsidR="009E32CB" w:rsidRPr="009E32CB" w:rsidRDefault="009E32CB" w:rsidP="009E32CB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9E32CB">
        <w:rPr>
          <w:b/>
          <w:color w:val="000000" w:themeColor="text1"/>
          <w:sz w:val="24"/>
          <w:szCs w:val="24"/>
        </w:rPr>
        <w:t xml:space="preserve">General </w:t>
      </w:r>
    </w:p>
    <w:p w14:paraId="7BBC8A00" w14:textId="3C32ADFB" w:rsidR="009E32CB" w:rsidRPr="009E32CB" w:rsidRDefault="009E32CB" w:rsidP="009E32CB">
      <w:pPr>
        <w:pStyle w:val="NoSpacing"/>
        <w:spacing w:line="276" w:lineRule="auto"/>
        <w:rPr>
          <w:color w:val="000000" w:themeColor="text1"/>
        </w:rPr>
      </w:pPr>
      <w:r w:rsidRPr="009E32CB">
        <w:rPr>
          <w:color w:val="000000" w:themeColor="text1"/>
        </w:rPr>
        <w:t xml:space="preserve">We are familiar with traditional </w:t>
      </w:r>
      <w:r>
        <w:rPr>
          <w:color w:val="000000" w:themeColor="text1"/>
        </w:rPr>
        <w:t>r</w:t>
      </w:r>
      <w:r w:rsidRPr="009E32CB">
        <w:rPr>
          <w:color w:val="000000" w:themeColor="text1"/>
        </w:rPr>
        <w:t xml:space="preserve">everses that force the auction a level high and thus show extra values.  </w:t>
      </w:r>
    </w:p>
    <w:p w14:paraId="0B07188A" w14:textId="77777777" w:rsidR="009E32CB" w:rsidRPr="009E32CB" w:rsidRDefault="009E32CB" w:rsidP="009E32CB">
      <w:pPr>
        <w:pStyle w:val="NoSpacing"/>
        <w:spacing w:line="276" w:lineRule="auto"/>
        <w:rPr>
          <w:color w:val="000000" w:themeColor="text1"/>
        </w:rPr>
      </w:pPr>
    </w:p>
    <w:p w14:paraId="2A452766" w14:textId="77777777" w:rsidR="009E32CB" w:rsidRPr="009E32CB" w:rsidRDefault="009E32CB" w:rsidP="009E32CB">
      <w:pPr>
        <w:pStyle w:val="NoSpacing"/>
        <w:spacing w:line="276" w:lineRule="auto"/>
        <w:rPr>
          <w:i/>
          <w:color w:val="000000" w:themeColor="text1"/>
        </w:rPr>
      </w:pPr>
      <w:r w:rsidRPr="009E32CB">
        <w:rPr>
          <w:i/>
          <w:color w:val="000000" w:themeColor="text1"/>
        </w:rPr>
        <w:t xml:space="preserve">Example </w:t>
      </w:r>
    </w:p>
    <w:p w14:paraId="3A052F8C" w14:textId="77777777" w:rsidR="009E32CB" w:rsidRPr="009E32CB" w:rsidRDefault="009E32CB" w:rsidP="009E32CB">
      <w:pPr>
        <w:pStyle w:val="NoSpacing"/>
        <w:spacing w:line="276" w:lineRule="auto"/>
        <w:rPr>
          <w:color w:val="000000" w:themeColor="text1"/>
        </w:rPr>
      </w:pPr>
      <w:r w:rsidRPr="009E32CB">
        <w:rPr>
          <w:color w:val="000000" w:themeColor="text1"/>
        </w:rPr>
        <w:t>1</w:t>
      </w:r>
      <w:r w:rsidRPr="009E32CB">
        <w:rPr>
          <w:color w:val="000000" w:themeColor="text1"/>
        </w:rPr>
        <w:sym w:font="Symbol" w:char="F0A7"/>
      </w:r>
      <w:r w:rsidRPr="009E32CB">
        <w:rPr>
          <w:color w:val="000000" w:themeColor="text1"/>
        </w:rPr>
        <w:tab/>
        <w:t>1</w:t>
      </w:r>
      <w:r w:rsidRPr="009E32CB">
        <w:rPr>
          <w:color w:val="000000" w:themeColor="text1"/>
        </w:rPr>
        <w:sym w:font="Symbol" w:char="F0AA"/>
      </w:r>
    </w:p>
    <w:p w14:paraId="6FF640F4" w14:textId="57E4FD7F" w:rsidR="009E32CB" w:rsidRPr="009E32CB" w:rsidRDefault="009E32CB" w:rsidP="009E32CB">
      <w:pPr>
        <w:pStyle w:val="NoSpacing"/>
        <w:spacing w:line="276" w:lineRule="auto"/>
        <w:rPr>
          <w:color w:val="000000" w:themeColor="text1"/>
        </w:rPr>
      </w:pPr>
      <w:r w:rsidRPr="009E32CB">
        <w:rPr>
          <w:color w:val="000000" w:themeColor="text1"/>
        </w:rPr>
        <w:t>2</w:t>
      </w:r>
      <w:r w:rsidRPr="009E32CB">
        <w:rPr>
          <w:color w:val="000000" w:themeColor="text1"/>
        </w:rPr>
        <w:sym w:font="Symbol" w:char="F0A9"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9E32CB">
        <w:rPr>
          <w:color w:val="000000" w:themeColor="text1"/>
        </w:rPr>
        <w:t>5+</w:t>
      </w:r>
      <w:r w:rsidRPr="009E32CB">
        <w:rPr>
          <w:color w:val="000000" w:themeColor="text1"/>
        </w:rPr>
        <w:sym w:font="Symbol" w:char="F0A7"/>
      </w:r>
      <w:r w:rsidRPr="009E32CB">
        <w:rPr>
          <w:color w:val="000000" w:themeColor="text1"/>
        </w:rPr>
        <w:t>, 4+</w:t>
      </w:r>
      <w:r w:rsidRPr="009E32CB">
        <w:rPr>
          <w:color w:val="000000" w:themeColor="text1"/>
        </w:rPr>
        <w:sym w:font="Symbol" w:char="F0A9"/>
      </w:r>
      <w:r w:rsidRPr="009E32CB">
        <w:rPr>
          <w:color w:val="000000" w:themeColor="text1"/>
        </w:rPr>
        <w:t xml:space="preserve">, Good 16+ points, </w:t>
      </w:r>
      <w:r>
        <w:rPr>
          <w:color w:val="000000" w:themeColor="text1"/>
        </w:rPr>
        <w:t>f</w:t>
      </w:r>
      <w:r w:rsidRPr="009E32CB">
        <w:rPr>
          <w:color w:val="000000" w:themeColor="text1"/>
        </w:rPr>
        <w:t>orcing to at least 3</w:t>
      </w:r>
      <w:r w:rsidRPr="009E32CB">
        <w:rPr>
          <w:color w:val="000000" w:themeColor="text1"/>
        </w:rPr>
        <w:sym w:font="Symbol" w:char="F0A7"/>
      </w:r>
    </w:p>
    <w:p w14:paraId="5526C6F4" w14:textId="77777777" w:rsidR="009E32CB" w:rsidRPr="009E32CB" w:rsidRDefault="009E32CB" w:rsidP="009E32CB">
      <w:pPr>
        <w:pStyle w:val="NoSpacing"/>
        <w:spacing w:line="276" w:lineRule="auto"/>
        <w:rPr>
          <w:color w:val="000000" w:themeColor="text1"/>
        </w:rPr>
      </w:pPr>
      <w:r w:rsidRPr="009E32CB">
        <w:rPr>
          <w:color w:val="000000" w:themeColor="text1"/>
        </w:rPr>
        <w:t xml:space="preserve"> </w:t>
      </w:r>
    </w:p>
    <w:p w14:paraId="4BAB5149" w14:textId="5CCB2192" w:rsidR="009E32CB" w:rsidRPr="009E32CB" w:rsidRDefault="009E32CB" w:rsidP="009E32CB">
      <w:pPr>
        <w:pStyle w:val="NoSpacing"/>
        <w:spacing w:line="276" w:lineRule="auto"/>
        <w:rPr>
          <w:color w:val="000000" w:themeColor="text1"/>
        </w:rPr>
      </w:pPr>
      <w:r w:rsidRPr="009E32CB">
        <w:rPr>
          <w:color w:val="000000" w:themeColor="text1"/>
        </w:rPr>
        <w:t xml:space="preserve">We can apply this concept of </w:t>
      </w:r>
      <w:r>
        <w:rPr>
          <w:color w:val="000000" w:themeColor="text1"/>
        </w:rPr>
        <w:t>r</w:t>
      </w:r>
      <w:r w:rsidRPr="009E32CB">
        <w:rPr>
          <w:color w:val="000000" w:themeColor="text1"/>
        </w:rPr>
        <w:t xml:space="preserve">everses (starting with a lower suit and later bidding a higher suit) to later rounds of the bidding as well.  These so-called </w:t>
      </w:r>
      <w:r w:rsidRPr="009E32CB">
        <w:rPr>
          <w:i/>
          <w:color w:val="000000" w:themeColor="text1"/>
        </w:rPr>
        <w:t>Internal Reverses</w:t>
      </w:r>
      <w:r w:rsidRPr="009E32CB">
        <w:rPr>
          <w:color w:val="000000" w:themeColor="text1"/>
        </w:rPr>
        <w:t xml:space="preserve"> will help us clarify the strength of our hand as we are “</w:t>
      </w:r>
      <w:r>
        <w:rPr>
          <w:color w:val="000000" w:themeColor="text1"/>
        </w:rPr>
        <w:t>p</w:t>
      </w:r>
      <w:r w:rsidRPr="009E32CB">
        <w:rPr>
          <w:color w:val="000000" w:themeColor="text1"/>
        </w:rPr>
        <w:t xml:space="preserve">atterning </w:t>
      </w:r>
      <w:r>
        <w:rPr>
          <w:color w:val="000000" w:themeColor="text1"/>
        </w:rPr>
        <w:t>o</w:t>
      </w:r>
      <w:r w:rsidRPr="009E32CB">
        <w:rPr>
          <w:color w:val="000000" w:themeColor="text1"/>
        </w:rPr>
        <w:t>ut.”  Let’s see how this works.</w:t>
      </w:r>
    </w:p>
    <w:p w14:paraId="065A44C6" w14:textId="77777777" w:rsidR="009E32CB" w:rsidRPr="009E32CB" w:rsidRDefault="009E32CB" w:rsidP="009E32CB">
      <w:pPr>
        <w:pStyle w:val="NoSpacing"/>
        <w:spacing w:line="276" w:lineRule="auto"/>
        <w:rPr>
          <w:color w:val="000000" w:themeColor="text1"/>
        </w:rPr>
      </w:pPr>
    </w:p>
    <w:p w14:paraId="500D1EF2" w14:textId="77777777" w:rsidR="009E32CB" w:rsidRPr="009E32CB" w:rsidRDefault="009E32CB" w:rsidP="009E32CB">
      <w:pPr>
        <w:pStyle w:val="NoSpacing"/>
        <w:spacing w:line="276" w:lineRule="auto"/>
        <w:rPr>
          <w:color w:val="000000" w:themeColor="text1"/>
        </w:rPr>
      </w:pPr>
    </w:p>
    <w:p w14:paraId="2268FA8A" w14:textId="77777777" w:rsidR="009E32CB" w:rsidRPr="009E32CB" w:rsidRDefault="009E32CB" w:rsidP="009E32CB">
      <w:pPr>
        <w:pStyle w:val="NoSpacing"/>
        <w:spacing w:line="276" w:lineRule="auto"/>
        <w:rPr>
          <w:b/>
          <w:color w:val="000000" w:themeColor="text1"/>
          <w:sz w:val="24"/>
          <w:szCs w:val="24"/>
        </w:rPr>
      </w:pPr>
      <w:r w:rsidRPr="009E32CB">
        <w:rPr>
          <w:b/>
          <w:color w:val="000000" w:themeColor="text1"/>
          <w:sz w:val="24"/>
          <w:szCs w:val="24"/>
        </w:rPr>
        <w:t>Internal Reverses</w:t>
      </w:r>
    </w:p>
    <w:p w14:paraId="306044B2" w14:textId="77777777" w:rsidR="009E32CB" w:rsidRPr="009E32CB" w:rsidRDefault="009E32CB" w:rsidP="009E32CB">
      <w:pPr>
        <w:pStyle w:val="NoSpacing"/>
        <w:spacing w:line="276" w:lineRule="auto"/>
        <w:rPr>
          <w:color w:val="000000" w:themeColor="text1"/>
        </w:rPr>
      </w:pPr>
      <w:r w:rsidRPr="009E32CB">
        <w:rPr>
          <w:color w:val="000000" w:themeColor="text1"/>
        </w:rPr>
        <w:t>This concept is best understood through a classic example.</w:t>
      </w:r>
    </w:p>
    <w:p w14:paraId="78381BDB" w14:textId="77777777" w:rsidR="009E32CB" w:rsidRPr="009E32CB" w:rsidRDefault="009E32CB" w:rsidP="009E32CB">
      <w:pPr>
        <w:pStyle w:val="NoSpacing"/>
        <w:spacing w:line="276" w:lineRule="auto"/>
        <w:rPr>
          <w:color w:val="000000" w:themeColor="text1"/>
        </w:rPr>
      </w:pPr>
    </w:p>
    <w:p w14:paraId="1B918D6F" w14:textId="77777777" w:rsidR="009E32CB" w:rsidRPr="009E32CB" w:rsidRDefault="009E32CB" w:rsidP="009E32CB">
      <w:pPr>
        <w:pStyle w:val="NoSpacing"/>
        <w:spacing w:line="276" w:lineRule="auto"/>
        <w:rPr>
          <w:i/>
          <w:color w:val="000000" w:themeColor="text1"/>
        </w:rPr>
      </w:pPr>
      <w:r w:rsidRPr="009E32CB">
        <w:rPr>
          <w:i/>
          <w:color w:val="000000" w:themeColor="text1"/>
        </w:rPr>
        <w:t>Example – Partner Invites with 2NT</w:t>
      </w:r>
    </w:p>
    <w:p w14:paraId="39EB8BF4" w14:textId="139AEC0C" w:rsidR="009E32CB" w:rsidRPr="009E32CB" w:rsidRDefault="009E32CB" w:rsidP="009E32CB">
      <w:pPr>
        <w:pStyle w:val="NoSpacing"/>
        <w:spacing w:line="276" w:lineRule="auto"/>
        <w:rPr>
          <w:color w:val="000000" w:themeColor="text1"/>
        </w:rPr>
      </w:pPr>
      <w:r w:rsidRPr="009E32CB">
        <w:rPr>
          <w:color w:val="000000" w:themeColor="text1"/>
        </w:rPr>
        <w:t xml:space="preserve">Imagine we have exactly 5-0-4-4 distribution with an </w:t>
      </w:r>
      <w:r>
        <w:rPr>
          <w:color w:val="000000" w:themeColor="text1"/>
        </w:rPr>
        <w:t>o</w:t>
      </w:r>
      <w:r w:rsidRPr="009E32CB">
        <w:rPr>
          <w:color w:val="000000" w:themeColor="text1"/>
        </w:rPr>
        <w:t xml:space="preserve">pening hand.  If the auction begins </w:t>
      </w:r>
    </w:p>
    <w:p w14:paraId="1C64E510" w14:textId="77777777" w:rsidR="009E32CB" w:rsidRPr="009E32CB" w:rsidRDefault="009E32CB" w:rsidP="009E32CB">
      <w:pPr>
        <w:pStyle w:val="NoSpacing"/>
        <w:spacing w:line="276" w:lineRule="auto"/>
        <w:rPr>
          <w:color w:val="000000" w:themeColor="text1"/>
        </w:rPr>
      </w:pPr>
      <w:r w:rsidRPr="009E32CB">
        <w:rPr>
          <w:color w:val="000000" w:themeColor="text1"/>
        </w:rPr>
        <w:t>1</w:t>
      </w:r>
      <w:r w:rsidRPr="009E32CB">
        <w:rPr>
          <w:color w:val="000000" w:themeColor="text1"/>
        </w:rPr>
        <w:sym w:font="Symbol" w:char="F0AA"/>
      </w:r>
      <w:r w:rsidRPr="009E32CB">
        <w:rPr>
          <w:color w:val="000000" w:themeColor="text1"/>
        </w:rPr>
        <w:t xml:space="preserve"> - 1NT</w:t>
      </w:r>
    </w:p>
    <w:p w14:paraId="65B44CFC" w14:textId="71FA29A1" w:rsidR="009E32CB" w:rsidRDefault="009E32CB" w:rsidP="009E32CB">
      <w:pPr>
        <w:pStyle w:val="NoSpacing"/>
        <w:spacing w:line="276" w:lineRule="auto"/>
        <w:rPr>
          <w:color w:val="000000" w:themeColor="text1"/>
        </w:rPr>
      </w:pPr>
      <w:r w:rsidRPr="009E32CB">
        <w:rPr>
          <w:color w:val="000000" w:themeColor="text1"/>
        </w:rPr>
        <w:t>__</w:t>
      </w:r>
      <w:r>
        <w:rPr>
          <w:color w:val="000000" w:themeColor="text1"/>
        </w:rPr>
        <w:t>?</w:t>
      </w:r>
    </w:p>
    <w:p w14:paraId="251BFD87" w14:textId="77777777" w:rsidR="009E32CB" w:rsidRPr="009E32CB" w:rsidRDefault="009E32CB" w:rsidP="009E32CB">
      <w:pPr>
        <w:pStyle w:val="NoSpacing"/>
        <w:spacing w:line="276" w:lineRule="auto"/>
        <w:rPr>
          <w:color w:val="000000" w:themeColor="text1"/>
        </w:rPr>
      </w:pPr>
    </w:p>
    <w:p w14:paraId="50FA45E6" w14:textId="50B89F46" w:rsidR="009E32CB" w:rsidRPr="009E32CB" w:rsidRDefault="009E32CB" w:rsidP="009E32CB">
      <w:pPr>
        <w:pStyle w:val="NoSpacing"/>
        <w:spacing w:line="276" w:lineRule="auto"/>
        <w:rPr>
          <w:color w:val="000000" w:themeColor="text1"/>
        </w:rPr>
      </w:pPr>
      <w:r w:rsidRPr="009E32CB">
        <w:rPr>
          <w:color w:val="000000" w:themeColor="text1"/>
        </w:rPr>
        <w:t>Now we can rebid either 2</w:t>
      </w:r>
      <w:r w:rsidRPr="009E32CB">
        <w:rPr>
          <w:color w:val="000000" w:themeColor="text1"/>
        </w:rPr>
        <w:sym w:font="Symbol" w:char="F0A7"/>
      </w:r>
      <w:r w:rsidRPr="009E32CB">
        <w:rPr>
          <w:color w:val="000000" w:themeColor="text1"/>
        </w:rPr>
        <w:t xml:space="preserve"> or 2</w:t>
      </w:r>
      <w:r w:rsidRPr="009E32CB">
        <w:rPr>
          <w:color w:val="000000" w:themeColor="text1"/>
        </w:rPr>
        <w:sym w:font="Symbol" w:char="F0A8"/>
      </w:r>
      <w:r w:rsidRPr="009E32CB">
        <w:rPr>
          <w:color w:val="000000" w:themeColor="text1"/>
        </w:rPr>
        <w:t xml:space="preserve">.  We choose this based on how good our hand is.   With a minimum </w:t>
      </w:r>
      <w:r w:rsidRPr="009E32CB">
        <w:rPr>
          <w:color w:val="000000" w:themeColor="text1"/>
        </w:rPr>
        <w:t>hand,</w:t>
      </w:r>
      <w:r w:rsidRPr="009E32CB">
        <w:rPr>
          <w:color w:val="000000" w:themeColor="text1"/>
        </w:rPr>
        <w:t xml:space="preserve"> we start with the higher suit (2</w:t>
      </w:r>
      <w:r w:rsidRPr="009E32CB">
        <w:rPr>
          <w:color w:val="000000" w:themeColor="text1"/>
        </w:rPr>
        <w:sym w:font="Symbol" w:char="F0A8"/>
      </w:r>
      <w:r w:rsidRPr="009E32CB">
        <w:rPr>
          <w:color w:val="000000" w:themeColor="text1"/>
        </w:rPr>
        <w:t xml:space="preserve">) so we can later bid our lower suit (if needed) and let </w:t>
      </w:r>
      <w:r>
        <w:rPr>
          <w:color w:val="000000" w:themeColor="text1"/>
        </w:rPr>
        <w:t>p</w:t>
      </w:r>
      <w:r w:rsidRPr="009E32CB">
        <w:rPr>
          <w:color w:val="000000" w:themeColor="text1"/>
        </w:rPr>
        <w:t>artner choose between our suits at the same level when we are not reversing:</w:t>
      </w:r>
    </w:p>
    <w:p w14:paraId="2C58670A" w14:textId="77777777" w:rsidR="009E32CB" w:rsidRPr="009E32CB" w:rsidRDefault="009E32CB" w:rsidP="009E32CB">
      <w:pPr>
        <w:pStyle w:val="NoSpacing"/>
        <w:spacing w:line="276" w:lineRule="auto"/>
        <w:rPr>
          <w:color w:val="000000" w:themeColor="text1"/>
        </w:rPr>
      </w:pPr>
      <w:r w:rsidRPr="009E32CB">
        <w:rPr>
          <w:color w:val="000000" w:themeColor="text1"/>
        </w:rPr>
        <w:t>1</w:t>
      </w:r>
      <w:r w:rsidRPr="009E32CB">
        <w:rPr>
          <w:color w:val="000000" w:themeColor="text1"/>
        </w:rPr>
        <w:sym w:font="Symbol" w:char="F0AA"/>
      </w:r>
      <w:r w:rsidRPr="009E32CB">
        <w:rPr>
          <w:color w:val="000000" w:themeColor="text1"/>
        </w:rPr>
        <w:tab/>
        <w:t>1NT</w:t>
      </w:r>
    </w:p>
    <w:p w14:paraId="5675C658" w14:textId="77777777" w:rsidR="009E32CB" w:rsidRPr="009E32CB" w:rsidRDefault="009E32CB" w:rsidP="009E32CB">
      <w:pPr>
        <w:pStyle w:val="NoSpacing"/>
        <w:spacing w:line="276" w:lineRule="auto"/>
        <w:rPr>
          <w:color w:val="000000" w:themeColor="text1"/>
        </w:rPr>
      </w:pPr>
      <w:r w:rsidRPr="009E32CB">
        <w:rPr>
          <w:color w:val="000000" w:themeColor="text1"/>
        </w:rPr>
        <w:t>2</w:t>
      </w:r>
      <w:r w:rsidRPr="009E32CB">
        <w:rPr>
          <w:color w:val="000000" w:themeColor="text1"/>
        </w:rPr>
        <w:sym w:font="Symbol" w:char="F0A8"/>
      </w:r>
      <w:r w:rsidRPr="009E32CB">
        <w:rPr>
          <w:color w:val="000000" w:themeColor="text1"/>
        </w:rPr>
        <w:tab/>
        <w:t>2NT</w:t>
      </w:r>
    </w:p>
    <w:p w14:paraId="62807C24" w14:textId="1F521EEC" w:rsidR="009E32CB" w:rsidRPr="009E32CB" w:rsidRDefault="009E32CB" w:rsidP="009E32CB">
      <w:pPr>
        <w:pStyle w:val="NoSpacing"/>
        <w:spacing w:line="276" w:lineRule="auto"/>
        <w:rPr>
          <w:color w:val="000000" w:themeColor="text1"/>
        </w:rPr>
      </w:pPr>
      <w:r w:rsidRPr="009E32CB">
        <w:rPr>
          <w:color w:val="000000" w:themeColor="text1"/>
        </w:rPr>
        <w:t>3</w:t>
      </w:r>
      <w:r w:rsidRPr="009E32CB">
        <w:rPr>
          <w:color w:val="000000" w:themeColor="text1"/>
        </w:rPr>
        <w:sym w:font="Symbol" w:char="F0A7"/>
      </w:r>
    </w:p>
    <w:p w14:paraId="76276F2E" w14:textId="77777777" w:rsidR="009E32CB" w:rsidRPr="009E32CB" w:rsidRDefault="009E32CB" w:rsidP="009E32CB">
      <w:pPr>
        <w:pStyle w:val="NoSpacing"/>
        <w:spacing w:line="276" w:lineRule="auto"/>
        <w:rPr>
          <w:color w:val="000000" w:themeColor="text1"/>
        </w:rPr>
      </w:pPr>
    </w:p>
    <w:p w14:paraId="78986C41" w14:textId="77777777" w:rsidR="009E32CB" w:rsidRDefault="009E32CB" w:rsidP="009E32CB">
      <w:pPr>
        <w:pStyle w:val="NoSpacing"/>
        <w:spacing w:line="276" w:lineRule="auto"/>
        <w:rPr>
          <w:color w:val="000000" w:themeColor="text1"/>
        </w:rPr>
      </w:pPr>
    </w:p>
    <w:p w14:paraId="0C38C45A" w14:textId="77777777" w:rsidR="009E32CB" w:rsidRDefault="009E32CB" w:rsidP="009E32CB">
      <w:pPr>
        <w:pStyle w:val="NoSpacing"/>
        <w:spacing w:line="276" w:lineRule="auto"/>
        <w:rPr>
          <w:color w:val="000000" w:themeColor="text1"/>
        </w:rPr>
      </w:pPr>
    </w:p>
    <w:p w14:paraId="01A90EC5" w14:textId="77777777" w:rsidR="009E32CB" w:rsidRDefault="009E32CB" w:rsidP="009E32CB">
      <w:pPr>
        <w:pStyle w:val="NoSpacing"/>
        <w:spacing w:line="276" w:lineRule="auto"/>
        <w:rPr>
          <w:color w:val="000000" w:themeColor="text1"/>
        </w:rPr>
      </w:pPr>
    </w:p>
    <w:p w14:paraId="61E12C73" w14:textId="714C5C5D" w:rsidR="009E32CB" w:rsidRPr="009E32CB" w:rsidRDefault="009E32CB" w:rsidP="009E32CB">
      <w:pPr>
        <w:pStyle w:val="NoSpacing"/>
        <w:spacing w:line="276" w:lineRule="auto"/>
        <w:rPr>
          <w:color w:val="000000" w:themeColor="text1"/>
        </w:rPr>
      </w:pPr>
      <w:r w:rsidRPr="009E32CB">
        <w:rPr>
          <w:color w:val="000000" w:themeColor="text1"/>
        </w:rPr>
        <w:lastRenderedPageBreak/>
        <w:t xml:space="preserve">With extra values (enough to accept an invite or even more) we start with the lower ranking suit and later bid the higher ranking one – making an </w:t>
      </w:r>
      <w:r>
        <w:rPr>
          <w:color w:val="000000" w:themeColor="text1"/>
        </w:rPr>
        <w:t>i</w:t>
      </w:r>
      <w:r w:rsidRPr="009E32CB">
        <w:rPr>
          <w:color w:val="000000" w:themeColor="text1"/>
        </w:rPr>
        <w:t xml:space="preserve">nternal </w:t>
      </w:r>
      <w:r>
        <w:rPr>
          <w:color w:val="000000" w:themeColor="text1"/>
        </w:rPr>
        <w:t>r</w:t>
      </w:r>
      <w:r w:rsidRPr="009E32CB">
        <w:rPr>
          <w:color w:val="000000" w:themeColor="text1"/>
        </w:rPr>
        <w:t xml:space="preserve">everse. </w:t>
      </w:r>
    </w:p>
    <w:p w14:paraId="1673119F" w14:textId="77777777" w:rsidR="009E32CB" w:rsidRPr="009E32CB" w:rsidRDefault="009E32CB" w:rsidP="009E32CB">
      <w:pPr>
        <w:pStyle w:val="NoSpacing"/>
        <w:spacing w:line="276" w:lineRule="auto"/>
        <w:rPr>
          <w:color w:val="000000" w:themeColor="text1"/>
        </w:rPr>
      </w:pPr>
      <w:r w:rsidRPr="009E32CB">
        <w:rPr>
          <w:color w:val="000000" w:themeColor="text1"/>
        </w:rPr>
        <w:t>1</w:t>
      </w:r>
      <w:r w:rsidRPr="009E32CB">
        <w:rPr>
          <w:color w:val="000000" w:themeColor="text1"/>
        </w:rPr>
        <w:sym w:font="Symbol" w:char="F0AA"/>
      </w:r>
      <w:r w:rsidRPr="009E32CB">
        <w:rPr>
          <w:color w:val="000000" w:themeColor="text1"/>
        </w:rPr>
        <w:tab/>
        <w:t>1NT</w:t>
      </w:r>
    </w:p>
    <w:p w14:paraId="5777AC12" w14:textId="77777777" w:rsidR="009E32CB" w:rsidRPr="009E32CB" w:rsidRDefault="009E32CB" w:rsidP="009E32CB">
      <w:pPr>
        <w:pStyle w:val="NoSpacing"/>
        <w:spacing w:line="276" w:lineRule="auto"/>
        <w:rPr>
          <w:color w:val="000000" w:themeColor="text1"/>
        </w:rPr>
      </w:pPr>
      <w:r w:rsidRPr="009E32CB">
        <w:rPr>
          <w:color w:val="000000" w:themeColor="text1"/>
        </w:rPr>
        <w:t>2</w:t>
      </w:r>
      <w:r w:rsidRPr="009E32CB">
        <w:rPr>
          <w:color w:val="000000" w:themeColor="text1"/>
        </w:rPr>
        <w:sym w:font="Symbol" w:char="F0A7"/>
      </w:r>
      <w:r w:rsidRPr="009E32CB">
        <w:rPr>
          <w:color w:val="000000" w:themeColor="text1"/>
        </w:rPr>
        <w:tab/>
        <w:t>2NT</w:t>
      </w:r>
    </w:p>
    <w:p w14:paraId="251107EE" w14:textId="77777777" w:rsidR="009E32CB" w:rsidRPr="009E32CB" w:rsidRDefault="009E32CB" w:rsidP="009E32CB">
      <w:pPr>
        <w:pStyle w:val="NoSpacing"/>
        <w:spacing w:line="276" w:lineRule="auto"/>
        <w:rPr>
          <w:color w:val="000000" w:themeColor="text1"/>
        </w:rPr>
      </w:pPr>
      <w:r w:rsidRPr="009E32CB">
        <w:rPr>
          <w:color w:val="000000" w:themeColor="text1"/>
        </w:rPr>
        <w:t>3</w:t>
      </w:r>
      <w:r w:rsidRPr="009E32CB">
        <w:rPr>
          <w:color w:val="000000" w:themeColor="text1"/>
        </w:rPr>
        <w:sym w:font="Symbol" w:char="F0A8"/>
      </w:r>
    </w:p>
    <w:p w14:paraId="196A03B0" w14:textId="5190B08C" w:rsidR="009E32CB" w:rsidRPr="009E32CB" w:rsidRDefault="009E32CB" w:rsidP="009E32CB">
      <w:pPr>
        <w:pStyle w:val="NoSpacing"/>
        <w:spacing w:line="276" w:lineRule="auto"/>
        <w:rPr>
          <w:color w:val="000000" w:themeColor="text1"/>
        </w:rPr>
      </w:pPr>
      <w:r w:rsidRPr="009E32CB">
        <w:rPr>
          <w:color w:val="000000" w:themeColor="text1"/>
        </w:rPr>
        <w:t xml:space="preserve">This shows extra values and 5-0-4-4 (or maybe 5-1-3-4) and lets </w:t>
      </w:r>
      <w:r>
        <w:rPr>
          <w:color w:val="000000" w:themeColor="text1"/>
        </w:rPr>
        <w:t>p</w:t>
      </w:r>
      <w:r w:rsidRPr="009E32CB">
        <w:rPr>
          <w:color w:val="000000" w:themeColor="text1"/>
        </w:rPr>
        <w:t xml:space="preserve">artner choose what to do next.  Partner could still have 5+card </w:t>
      </w:r>
      <w:r w:rsidRPr="009E32CB">
        <w:rPr>
          <w:color w:val="000000" w:themeColor="text1"/>
        </w:rPr>
        <w:sym w:font="Symbol" w:char="F0A8"/>
      </w:r>
      <w:r w:rsidRPr="009E32CB">
        <w:rPr>
          <w:color w:val="000000" w:themeColor="text1"/>
        </w:rPr>
        <w:t xml:space="preserve"> and we might be making a large number of </w:t>
      </w:r>
      <w:r w:rsidRPr="009E32CB">
        <w:rPr>
          <w:color w:val="000000" w:themeColor="text1"/>
        </w:rPr>
        <w:sym w:font="Symbol" w:char="F0A8"/>
      </w:r>
      <w:r w:rsidRPr="009E32CB">
        <w:rPr>
          <w:color w:val="000000" w:themeColor="text1"/>
        </w:rPr>
        <w:t xml:space="preserve"> -- even a slam!</w:t>
      </w:r>
    </w:p>
    <w:p w14:paraId="131C42B1" w14:textId="77777777" w:rsidR="009E32CB" w:rsidRPr="009E32CB" w:rsidRDefault="009E32CB" w:rsidP="009E32CB">
      <w:pPr>
        <w:pStyle w:val="NoSpacing"/>
        <w:spacing w:line="276" w:lineRule="auto"/>
        <w:rPr>
          <w:color w:val="000000" w:themeColor="text1"/>
        </w:rPr>
      </w:pPr>
    </w:p>
    <w:p w14:paraId="3E374C47" w14:textId="77777777" w:rsidR="009E32CB" w:rsidRPr="009E32CB" w:rsidRDefault="009E32CB" w:rsidP="009E32CB">
      <w:pPr>
        <w:pStyle w:val="NoSpacing"/>
        <w:spacing w:line="276" w:lineRule="auto"/>
        <w:rPr>
          <w:i/>
          <w:color w:val="000000" w:themeColor="text1"/>
        </w:rPr>
      </w:pPr>
      <w:r w:rsidRPr="009E32CB">
        <w:rPr>
          <w:i/>
          <w:color w:val="000000" w:themeColor="text1"/>
        </w:rPr>
        <w:t>Example – Partner takes a preference</w:t>
      </w:r>
    </w:p>
    <w:p w14:paraId="6A7620AC" w14:textId="0989DB7B" w:rsidR="009E32CB" w:rsidRPr="009E32CB" w:rsidRDefault="009E32CB" w:rsidP="009E32CB">
      <w:pPr>
        <w:pStyle w:val="NoSpacing"/>
        <w:spacing w:line="276" w:lineRule="auto"/>
        <w:rPr>
          <w:color w:val="000000" w:themeColor="text1"/>
        </w:rPr>
      </w:pPr>
      <w:r w:rsidRPr="009E32CB">
        <w:rPr>
          <w:color w:val="000000" w:themeColor="text1"/>
        </w:rPr>
        <w:t xml:space="preserve">With an even stronger hand we might make an </w:t>
      </w:r>
      <w:r>
        <w:rPr>
          <w:color w:val="000000" w:themeColor="text1"/>
        </w:rPr>
        <w:t>i</w:t>
      </w:r>
      <w:r w:rsidRPr="009E32CB">
        <w:rPr>
          <w:color w:val="000000" w:themeColor="text1"/>
        </w:rPr>
        <w:t xml:space="preserve">nternal </w:t>
      </w:r>
      <w:r>
        <w:rPr>
          <w:color w:val="000000" w:themeColor="text1"/>
        </w:rPr>
        <w:t>r</w:t>
      </w:r>
      <w:r w:rsidRPr="009E32CB">
        <w:rPr>
          <w:color w:val="000000" w:themeColor="text1"/>
        </w:rPr>
        <w:t xml:space="preserve">everse when </w:t>
      </w:r>
      <w:r>
        <w:rPr>
          <w:color w:val="000000" w:themeColor="text1"/>
        </w:rPr>
        <w:t>p</w:t>
      </w:r>
      <w:r w:rsidRPr="009E32CB">
        <w:rPr>
          <w:color w:val="000000" w:themeColor="text1"/>
        </w:rPr>
        <w:t>artner has fewer values:</w:t>
      </w:r>
    </w:p>
    <w:p w14:paraId="50D0615E" w14:textId="77777777" w:rsidR="009E32CB" w:rsidRPr="009E32CB" w:rsidRDefault="009E32CB" w:rsidP="009E32CB">
      <w:pPr>
        <w:pStyle w:val="NoSpacing"/>
        <w:spacing w:line="276" w:lineRule="auto"/>
        <w:rPr>
          <w:color w:val="000000" w:themeColor="text1"/>
        </w:rPr>
      </w:pPr>
      <w:r w:rsidRPr="009E32CB">
        <w:rPr>
          <w:color w:val="000000" w:themeColor="text1"/>
        </w:rPr>
        <w:t>1</w:t>
      </w:r>
      <w:r w:rsidRPr="009E32CB">
        <w:rPr>
          <w:color w:val="000000" w:themeColor="text1"/>
        </w:rPr>
        <w:sym w:font="Symbol" w:char="F0AA"/>
      </w:r>
      <w:r w:rsidRPr="009E32CB">
        <w:rPr>
          <w:color w:val="000000" w:themeColor="text1"/>
        </w:rPr>
        <w:tab/>
        <w:t>1NT</w:t>
      </w:r>
      <w:r w:rsidRPr="009E32CB">
        <w:rPr>
          <w:color w:val="000000" w:themeColor="text1"/>
        </w:rPr>
        <w:tab/>
      </w:r>
    </w:p>
    <w:p w14:paraId="653428CA" w14:textId="77777777" w:rsidR="009E32CB" w:rsidRPr="009E32CB" w:rsidRDefault="009E32CB" w:rsidP="009E32CB">
      <w:pPr>
        <w:pStyle w:val="NoSpacing"/>
        <w:spacing w:line="276" w:lineRule="auto"/>
        <w:rPr>
          <w:color w:val="000000" w:themeColor="text1"/>
        </w:rPr>
      </w:pPr>
      <w:r w:rsidRPr="009E32CB">
        <w:rPr>
          <w:color w:val="000000" w:themeColor="text1"/>
        </w:rPr>
        <w:t>2</w:t>
      </w:r>
      <w:r w:rsidRPr="009E32CB">
        <w:rPr>
          <w:color w:val="000000" w:themeColor="text1"/>
        </w:rPr>
        <w:sym w:font="Symbol" w:char="F0A7"/>
      </w:r>
      <w:r w:rsidRPr="009E32CB">
        <w:rPr>
          <w:color w:val="000000" w:themeColor="text1"/>
        </w:rPr>
        <w:tab/>
        <w:t>2</w:t>
      </w:r>
      <w:r w:rsidRPr="009E32CB">
        <w:rPr>
          <w:color w:val="000000" w:themeColor="text1"/>
        </w:rPr>
        <w:sym w:font="Symbol" w:char="F0AA"/>
      </w:r>
      <w:r w:rsidRPr="009E32CB">
        <w:rPr>
          <w:color w:val="000000" w:themeColor="text1"/>
        </w:rPr>
        <w:tab/>
      </w:r>
    </w:p>
    <w:p w14:paraId="1D0DBED4" w14:textId="77777777" w:rsidR="009E32CB" w:rsidRPr="009E32CB" w:rsidRDefault="009E32CB" w:rsidP="009E32CB">
      <w:pPr>
        <w:pStyle w:val="NoSpacing"/>
        <w:spacing w:line="276" w:lineRule="auto"/>
        <w:rPr>
          <w:color w:val="000000" w:themeColor="text1"/>
        </w:rPr>
      </w:pPr>
      <w:r w:rsidRPr="009E32CB">
        <w:rPr>
          <w:color w:val="000000" w:themeColor="text1"/>
        </w:rPr>
        <w:t>3</w:t>
      </w:r>
      <w:r w:rsidRPr="009E32CB">
        <w:rPr>
          <w:color w:val="000000" w:themeColor="text1"/>
        </w:rPr>
        <w:sym w:font="Symbol" w:char="F0A8"/>
      </w:r>
      <w:r w:rsidRPr="009E32CB">
        <w:rPr>
          <w:color w:val="000000" w:themeColor="text1"/>
        </w:rPr>
        <w:tab/>
      </w:r>
    </w:p>
    <w:p w14:paraId="335E7EA4" w14:textId="77777777" w:rsidR="009E32CB" w:rsidRPr="009E32CB" w:rsidRDefault="009E32CB" w:rsidP="009E32CB">
      <w:pPr>
        <w:pStyle w:val="NoSpacing"/>
        <w:spacing w:line="276" w:lineRule="auto"/>
        <w:rPr>
          <w:color w:val="000000" w:themeColor="text1"/>
        </w:rPr>
      </w:pPr>
      <w:r w:rsidRPr="009E32CB">
        <w:rPr>
          <w:color w:val="000000" w:themeColor="text1"/>
        </w:rPr>
        <w:t xml:space="preserve">This shows enough values to be interested in game if partner is at the top of their 6-9 point range.  </w:t>
      </w:r>
    </w:p>
    <w:p w14:paraId="4B2D3930" w14:textId="77777777" w:rsidR="009E32CB" w:rsidRPr="009E32CB" w:rsidRDefault="009E32CB" w:rsidP="009E32CB">
      <w:pPr>
        <w:pStyle w:val="NoSpacing"/>
        <w:spacing w:line="276" w:lineRule="auto"/>
        <w:rPr>
          <w:color w:val="000000" w:themeColor="text1"/>
        </w:rPr>
      </w:pPr>
    </w:p>
    <w:p w14:paraId="20F7B796" w14:textId="77777777" w:rsidR="009E32CB" w:rsidRPr="009E32CB" w:rsidRDefault="009E32CB" w:rsidP="009E32CB">
      <w:pPr>
        <w:pStyle w:val="NoSpacing"/>
        <w:spacing w:line="276" w:lineRule="auto"/>
        <w:rPr>
          <w:color w:val="000000" w:themeColor="text1"/>
        </w:rPr>
      </w:pPr>
    </w:p>
    <w:p w14:paraId="5A4AC477" w14:textId="4CE083B4" w:rsidR="009E32CB" w:rsidRPr="009E32CB" w:rsidRDefault="009E32CB" w:rsidP="009E32CB">
      <w:pPr>
        <w:rPr>
          <w:rFonts w:ascii="Calibri" w:eastAsia="Calibri" w:hAnsi="Calibri" w:cs="Times New Roman"/>
          <w:b/>
          <w:color w:val="000000" w:themeColor="text1"/>
        </w:rPr>
      </w:pPr>
      <w:r w:rsidRPr="009E32CB">
        <w:rPr>
          <w:b/>
          <w:color w:val="000000" w:themeColor="text1"/>
          <w:sz w:val="24"/>
          <w:szCs w:val="24"/>
        </w:rPr>
        <w:t xml:space="preserve">Conclusion </w:t>
      </w:r>
      <w:r w:rsidRPr="009E32CB">
        <w:rPr>
          <w:b/>
          <w:color w:val="000000" w:themeColor="text1"/>
        </w:rPr>
        <w:br/>
      </w:r>
      <w:r w:rsidRPr="009E32CB">
        <w:rPr>
          <w:color w:val="000000" w:themeColor="text1"/>
        </w:rPr>
        <w:t>There are many other auctio</w:t>
      </w:r>
      <w:r>
        <w:rPr>
          <w:color w:val="000000" w:themeColor="text1"/>
        </w:rPr>
        <w:t>ns where this kind of thinking and preparation</w:t>
      </w:r>
      <w:r w:rsidRPr="009E32CB">
        <w:rPr>
          <w:color w:val="000000" w:themeColor="text1"/>
        </w:rPr>
        <w:t xml:space="preserve"> applies.  The key is to plan ahead when you have a distributional, often 3-suited, hand.  Before you make your second bid, try to think about if you will want to make a 3</w:t>
      </w:r>
      <w:r w:rsidRPr="009E32CB">
        <w:rPr>
          <w:color w:val="000000" w:themeColor="text1"/>
          <w:vertAlign w:val="superscript"/>
        </w:rPr>
        <w:t>rd</w:t>
      </w:r>
      <w:r w:rsidRPr="009E32CB">
        <w:rPr>
          <w:color w:val="000000" w:themeColor="text1"/>
        </w:rPr>
        <w:t xml:space="preserve"> descriptive bid showing your shape.  If so, then try to think about how the auction m</w:t>
      </w:r>
      <w:r>
        <w:rPr>
          <w:color w:val="000000" w:themeColor="text1"/>
        </w:rPr>
        <w:t>ay progress and what situation at what level</w:t>
      </w:r>
      <w:r w:rsidRPr="009E32CB">
        <w:rPr>
          <w:color w:val="000000" w:themeColor="text1"/>
        </w:rPr>
        <w:t xml:space="preserve"> you will put </w:t>
      </w:r>
      <w:r>
        <w:rPr>
          <w:color w:val="000000" w:themeColor="text1"/>
        </w:rPr>
        <w:t>p</w:t>
      </w:r>
      <w:r w:rsidRPr="009E32CB">
        <w:rPr>
          <w:color w:val="000000" w:themeColor="text1"/>
        </w:rPr>
        <w:t xml:space="preserve">artner in when they are forced to choose between your suits.  We can use this concept of an </w:t>
      </w:r>
      <w:r>
        <w:rPr>
          <w:color w:val="000000" w:themeColor="text1"/>
        </w:rPr>
        <w:t>i</w:t>
      </w:r>
      <w:r w:rsidRPr="009E32CB">
        <w:rPr>
          <w:color w:val="000000" w:themeColor="text1"/>
        </w:rPr>
        <w:t xml:space="preserve">nternal </w:t>
      </w:r>
      <w:r>
        <w:rPr>
          <w:color w:val="000000" w:themeColor="text1"/>
        </w:rPr>
        <w:t>r</w:t>
      </w:r>
      <w:r w:rsidRPr="009E32CB">
        <w:rPr>
          <w:color w:val="000000" w:themeColor="text1"/>
        </w:rPr>
        <w:t xml:space="preserve">everse to help clarify to </w:t>
      </w:r>
      <w:r>
        <w:rPr>
          <w:color w:val="000000" w:themeColor="text1"/>
        </w:rPr>
        <w:t>p</w:t>
      </w:r>
      <w:r w:rsidRPr="009E32CB">
        <w:rPr>
          <w:color w:val="000000" w:themeColor="text1"/>
        </w:rPr>
        <w:t>artner if we are bidding this third time because we have shape and weakness (correcting the part score) or if we have shape and a strong hand – moving forward towards game!</w:t>
      </w:r>
    </w:p>
    <w:p w14:paraId="7E799FEE" w14:textId="32BA9298" w:rsidR="007A2655" w:rsidRPr="009E32CB" w:rsidRDefault="007A2655" w:rsidP="009E32CB">
      <w:pPr>
        <w:pStyle w:val="NoSpacing"/>
        <w:spacing w:line="276" w:lineRule="auto"/>
        <w:rPr>
          <w:b/>
          <w:color w:val="000000" w:themeColor="text1"/>
        </w:rPr>
      </w:pPr>
    </w:p>
    <w:p w14:paraId="1F812C67" w14:textId="3E9A6540" w:rsidR="00317326" w:rsidRPr="009E32CB" w:rsidRDefault="00317326" w:rsidP="009E32CB">
      <w:pPr>
        <w:pStyle w:val="NoSpacing"/>
        <w:spacing w:line="276" w:lineRule="auto"/>
        <w:rPr>
          <w:color w:val="000000" w:themeColor="text1"/>
        </w:rPr>
      </w:pPr>
    </w:p>
    <w:sectPr w:rsidR="00317326" w:rsidRPr="009E32CB" w:rsidSect="0059278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08E69" w14:textId="77777777" w:rsidR="003958F8" w:rsidRDefault="003958F8" w:rsidP="005C42AC">
      <w:pPr>
        <w:spacing w:after="0" w:line="240" w:lineRule="auto"/>
      </w:pPr>
      <w:r>
        <w:separator/>
      </w:r>
    </w:p>
  </w:endnote>
  <w:endnote w:type="continuationSeparator" w:id="0">
    <w:p w14:paraId="240C8E64" w14:textId="77777777" w:rsidR="003958F8" w:rsidRDefault="003958F8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27FBA" w14:textId="798D9F7B" w:rsidR="00CF5891" w:rsidRPr="00306D34" w:rsidRDefault="007A2655" w:rsidP="00C1693C">
    <w:pPr>
      <w:pStyle w:val="Footer"/>
      <w:tabs>
        <w:tab w:val="clear" w:pos="4680"/>
        <w:tab w:val="center" w:pos="7200"/>
      </w:tabs>
    </w:pPr>
    <w:r>
      <w:t>TWiB (</w:t>
    </w:r>
    <w:r w:rsidR="009E32CB">
      <w:t>135</w:t>
    </w:r>
    <w:r w:rsidR="0004134F">
      <w:t>)</w:t>
    </w:r>
    <w:r w:rsidR="00D82024">
      <w:t xml:space="preserve"> </w:t>
    </w:r>
    <w:r w:rsidR="009E32CB">
      <w:t>Internal Reverses</w:t>
    </w:r>
    <w:r w:rsidR="00306D34">
      <w:tab/>
    </w:r>
    <w:r w:rsidR="00306D34">
      <w:tab/>
    </w:r>
    <w:sdt>
      <w:sdtPr>
        <w:id w:val="4625573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06D34">
          <w:fldChar w:fldCharType="begin"/>
        </w:r>
        <w:r w:rsidR="00306D34">
          <w:instrText xml:space="preserve"> PAGE   \* MERGEFORMAT </w:instrText>
        </w:r>
        <w:r w:rsidR="00306D34">
          <w:fldChar w:fldCharType="separate"/>
        </w:r>
        <w:r w:rsidR="009E32CB">
          <w:rPr>
            <w:noProof/>
          </w:rPr>
          <w:t>2</w:t>
        </w:r>
        <w:r w:rsidR="00306D34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C6CC1" w14:textId="69ADC1AB" w:rsidR="00592788" w:rsidRDefault="005669A0" w:rsidP="005669A0">
    <w:pPr>
      <w:pStyle w:val="Footer"/>
      <w:jc w:val="center"/>
      <w:rPr>
        <w:color w:val="17365D" w:themeColor="text2" w:themeShade="BF"/>
      </w:rPr>
    </w:pPr>
    <w:r w:rsidRPr="005669A0">
      <w:rPr>
        <w:color w:val="17365D" w:themeColor="text2" w:themeShade="BF"/>
      </w:rPr>
      <w:t>info@advinbridge.com</w:t>
    </w:r>
    <w:r>
      <w:rPr>
        <w:color w:val="17365D" w:themeColor="text2" w:themeShade="BF"/>
      </w:rPr>
      <w:t xml:space="preserve">                </w:t>
    </w:r>
    <w:r w:rsidR="00B4722C">
      <w:rPr>
        <w:color w:val="17365D" w:themeColor="text2" w:themeShade="BF"/>
      </w:rPr>
      <w:tab/>
      <w:t xml:space="preserve"> </w:t>
    </w:r>
    <w:r>
      <w:rPr>
        <w:color w:val="17365D" w:themeColor="text2" w:themeShade="BF"/>
      </w:rPr>
      <w:t xml:space="preserve">PO Box 14915  </w:t>
    </w:r>
    <w:r>
      <w:rPr>
        <w:rFonts w:ascii="Times New Roman" w:hAnsi="Times New Roman" w:cs="Times New Roman"/>
        <w:color w:val="17365D" w:themeColor="text2" w:themeShade="BF"/>
      </w:rPr>
      <w:t>♠</w:t>
    </w:r>
    <w:r>
      <w:rPr>
        <w:color w:val="17365D" w:themeColor="text2" w:themeShade="BF"/>
      </w:rPr>
      <w:t xml:space="preserve">  Tallahassee, FL  32317                   </w:t>
    </w:r>
    <w:r w:rsidR="00A12B99" w:rsidRPr="00A12B99">
      <w:rPr>
        <w:color w:val="17365D" w:themeColor="text2" w:themeShade="BF"/>
      </w:rPr>
      <w:t>850 570 6459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32974" w14:textId="77777777" w:rsidR="003958F8" w:rsidRDefault="003958F8" w:rsidP="005C42AC">
      <w:pPr>
        <w:spacing w:after="0" w:line="240" w:lineRule="auto"/>
      </w:pPr>
      <w:r>
        <w:separator/>
      </w:r>
    </w:p>
  </w:footnote>
  <w:footnote w:type="continuationSeparator" w:id="0">
    <w:p w14:paraId="3078515F" w14:textId="77777777" w:rsidR="003958F8" w:rsidRDefault="003958F8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1F993" w14:textId="77777777" w:rsidR="00507BAD" w:rsidRPr="0004134F" w:rsidRDefault="001F0DB7" w:rsidP="00897665">
    <w:pPr>
      <w:pStyle w:val="Footer"/>
      <w:ind w:left="1080" w:firstLine="4680"/>
      <w:jc w:val="both"/>
      <w:rPr>
        <w:b/>
        <w:color w:val="000000" w:themeColor="text1"/>
      </w:rPr>
    </w:pPr>
    <w:r w:rsidRPr="0004134F">
      <w:rPr>
        <w:b/>
        <w:noProof/>
        <w:color w:val="000000" w:themeColor="text1"/>
      </w:rPr>
      <w:drawing>
        <wp:anchor distT="0" distB="0" distL="114300" distR="114300" simplePos="0" relativeHeight="251665408" behindDoc="0" locked="0" layoutInCell="1" allowOverlap="1" wp14:anchorId="0EA91547" wp14:editId="182E44EE">
          <wp:simplePos x="0" y="0"/>
          <wp:positionH relativeFrom="margin">
            <wp:align>right</wp:align>
          </wp:positionH>
          <wp:positionV relativeFrom="paragraph">
            <wp:posOffset>-54744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BAD" w:rsidRPr="0004134F">
      <w:rPr>
        <w:b/>
        <w:color w:val="000000" w:themeColor="text1"/>
      </w:rPr>
      <w:t>Adventures in Bridge, Inc.</w:t>
    </w:r>
  </w:p>
  <w:p w14:paraId="4B903CC4" w14:textId="36CB9921" w:rsidR="005C42AC" w:rsidRPr="0004134F" w:rsidRDefault="00507BAD" w:rsidP="00507BAD">
    <w:pPr>
      <w:pStyle w:val="Footer"/>
      <w:jc w:val="both"/>
      <w:rPr>
        <w:color w:val="000000" w:themeColor="text1"/>
      </w:rPr>
    </w:pPr>
    <w:r w:rsidRPr="0004134F">
      <w:rPr>
        <w:color w:val="000000" w:themeColor="text1"/>
      </w:rPr>
      <w:tab/>
      <w:t xml:space="preserve">                                                          </w:t>
    </w:r>
    <w:r w:rsidR="009662E6" w:rsidRPr="0004134F">
      <w:rPr>
        <w:color w:val="000000" w:themeColor="text1"/>
      </w:rPr>
      <w:t xml:space="preserve">                           </w:t>
    </w:r>
    <w:r w:rsidRPr="0004134F">
      <w:rPr>
        <w:color w:val="000000" w:themeColor="text1"/>
      </w:rPr>
      <w:t>www.advinbridge.com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0EFFE" w14:textId="77777777" w:rsidR="00592788" w:rsidRPr="00B4722C" w:rsidRDefault="001F0DB7" w:rsidP="00B4722C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56"/>
        <w:szCs w:val="56"/>
      </w:rPr>
    </w:pPr>
    <w:r w:rsidRPr="00B4722C">
      <w:rPr>
        <w:b/>
        <w:noProof/>
        <w:color w:val="0F243E" w:themeColor="text2" w:themeShade="80"/>
        <w:sz w:val="56"/>
        <w:szCs w:val="56"/>
      </w:rPr>
      <w:drawing>
        <wp:anchor distT="0" distB="0" distL="114300" distR="114300" simplePos="0" relativeHeight="251664384" behindDoc="0" locked="0" layoutInCell="1" allowOverlap="1" wp14:anchorId="6CF792A4" wp14:editId="70C18221">
          <wp:simplePos x="0" y="0"/>
          <wp:positionH relativeFrom="column">
            <wp:posOffset>-466725</wp:posOffset>
          </wp:positionH>
          <wp:positionV relativeFrom="paragraph">
            <wp:posOffset>-352425</wp:posOffset>
          </wp:positionV>
          <wp:extent cx="1838325" cy="13589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35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0F22">
      <w:rPr>
        <w:b/>
        <w:color w:val="0F243E" w:themeColor="text2" w:themeShade="80"/>
        <w:sz w:val="56"/>
        <w:szCs w:val="56"/>
      </w:rPr>
      <w:t>Adventures in Bridge</w:t>
    </w:r>
  </w:p>
  <w:p w14:paraId="7A339027" w14:textId="77777777" w:rsidR="00B4722C" w:rsidRDefault="00A12B99" w:rsidP="00B4722C">
    <w:pPr>
      <w:pStyle w:val="Header"/>
      <w:tabs>
        <w:tab w:val="clear" w:pos="9360"/>
        <w:tab w:val="right" w:pos="8820"/>
      </w:tabs>
      <w:jc w:val="right"/>
      <w:rPr>
        <w:i/>
        <w:color w:val="0F243E" w:themeColor="text2" w:themeShade="80"/>
        <w:sz w:val="24"/>
        <w:szCs w:val="24"/>
      </w:rPr>
    </w:pPr>
    <w:r w:rsidRPr="00B4722C">
      <w:rPr>
        <w:i/>
        <w:color w:val="0F243E" w:themeColor="text2" w:themeShade="80"/>
        <w:sz w:val="24"/>
        <w:szCs w:val="24"/>
      </w:rPr>
      <w:t xml:space="preserve">Leaders in </w:t>
    </w:r>
    <w:r w:rsidR="00AD5784" w:rsidRPr="00B4722C">
      <w:rPr>
        <w:i/>
        <w:color w:val="0F243E" w:themeColor="text2" w:themeShade="80"/>
        <w:sz w:val="24"/>
        <w:szCs w:val="24"/>
      </w:rPr>
      <w:t xml:space="preserve">Bridge </w:t>
    </w:r>
    <w:r w:rsidRPr="00B4722C">
      <w:rPr>
        <w:i/>
        <w:color w:val="0F243E" w:themeColor="text2" w:themeShade="80"/>
        <w:sz w:val="24"/>
        <w:szCs w:val="24"/>
      </w:rPr>
      <w:t>Entertainment</w:t>
    </w:r>
    <w:r w:rsidR="00AD5784" w:rsidRPr="00B4722C">
      <w:rPr>
        <w:i/>
        <w:color w:val="0F243E" w:themeColor="text2" w:themeShade="80"/>
        <w:sz w:val="24"/>
        <w:szCs w:val="24"/>
      </w:rPr>
      <w:t xml:space="preserve"> and Education</w:t>
    </w:r>
  </w:p>
  <w:p w14:paraId="272E20CE" w14:textId="0FE1EE30" w:rsidR="00592788" w:rsidRPr="005669A0" w:rsidRDefault="009662E6" w:rsidP="009662E6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32"/>
        <w:szCs w:val="32"/>
      </w:rPr>
    </w:pPr>
    <w:r w:rsidRPr="005669A0">
      <w:rPr>
        <w:b/>
        <w:color w:val="0F243E" w:themeColor="text2" w:themeShade="80"/>
        <w:sz w:val="32"/>
        <w:szCs w:val="32"/>
      </w:rPr>
      <w:t>www.advinbridge.com</w:t>
    </w:r>
  </w:p>
  <w:p w14:paraId="2FAD4366" w14:textId="77777777" w:rsidR="00592788" w:rsidRDefault="0059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A7D39"/>
    <w:multiLevelType w:val="hybridMultilevel"/>
    <w:tmpl w:val="95102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26"/>
    <w:rsid w:val="0004134F"/>
    <w:rsid w:val="00054851"/>
    <w:rsid w:val="0006535A"/>
    <w:rsid w:val="0007775A"/>
    <w:rsid w:val="000A1BD5"/>
    <w:rsid w:val="000C4471"/>
    <w:rsid w:val="000D17F4"/>
    <w:rsid w:val="00146534"/>
    <w:rsid w:val="0016305E"/>
    <w:rsid w:val="00163634"/>
    <w:rsid w:val="001706D8"/>
    <w:rsid w:val="001F0DB7"/>
    <w:rsid w:val="0020491D"/>
    <w:rsid w:val="00232ED3"/>
    <w:rsid w:val="00255B92"/>
    <w:rsid w:val="002727AF"/>
    <w:rsid w:val="0029633C"/>
    <w:rsid w:val="002A483F"/>
    <w:rsid w:val="002A7E69"/>
    <w:rsid w:val="002B5DFA"/>
    <w:rsid w:val="002F5269"/>
    <w:rsid w:val="002F7392"/>
    <w:rsid w:val="00306D34"/>
    <w:rsid w:val="00317326"/>
    <w:rsid w:val="00331ABA"/>
    <w:rsid w:val="003322BA"/>
    <w:rsid w:val="00380876"/>
    <w:rsid w:val="00394A4F"/>
    <w:rsid w:val="003958F8"/>
    <w:rsid w:val="003C2C48"/>
    <w:rsid w:val="003C7C54"/>
    <w:rsid w:val="003F13FF"/>
    <w:rsid w:val="00415D33"/>
    <w:rsid w:val="00431715"/>
    <w:rsid w:val="00451454"/>
    <w:rsid w:val="004C6496"/>
    <w:rsid w:val="004E73F8"/>
    <w:rsid w:val="00506E01"/>
    <w:rsid w:val="00507BAD"/>
    <w:rsid w:val="005264EA"/>
    <w:rsid w:val="0054127B"/>
    <w:rsid w:val="00547190"/>
    <w:rsid w:val="005669A0"/>
    <w:rsid w:val="00585B3B"/>
    <w:rsid w:val="00592788"/>
    <w:rsid w:val="005C42AC"/>
    <w:rsid w:val="005C77B6"/>
    <w:rsid w:val="005D4B8C"/>
    <w:rsid w:val="005F6F34"/>
    <w:rsid w:val="00600CD4"/>
    <w:rsid w:val="0062003F"/>
    <w:rsid w:val="006C05F3"/>
    <w:rsid w:val="006E3954"/>
    <w:rsid w:val="006F144E"/>
    <w:rsid w:val="0079498A"/>
    <w:rsid w:val="007A2655"/>
    <w:rsid w:val="007E60D4"/>
    <w:rsid w:val="007E6D2D"/>
    <w:rsid w:val="008357CB"/>
    <w:rsid w:val="00870F22"/>
    <w:rsid w:val="00897665"/>
    <w:rsid w:val="008D340B"/>
    <w:rsid w:val="008F0BF7"/>
    <w:rsid w:val="009257F5"/>
    <w:rsid w:val="00945D04"/>
    <w:rsid w:val="00952D16"/>
    <w:rsid w:val="009662E6"/>
    <w:rsid w:val="0099522A"/>
    <w:rsid w:val="009A28D3"/>
    <w:rsid w:val="009B1D3C"/>
    <w:rsid w:val="009C4DEA"/>
    <w:rsid w:val="009E32CB"/>
    <w:rsid w:val="009E5491"/>
    <w:rsid w:val="00A005F0"/>
    <w:rsid w:val="00A027E8"/>
    <w:rsid w:val="00A07415"/>
    <w:rsid w:val="00A12B99"/>
    <w:rsid w:val="00A455D2"/>
    <w:rsid w:val="00A536D6"/>
    <w:rsid w:val="00A650B7"/>
    <w:rsid w:val="00A80E4D"/>
    <w:rsid w:val="00A8606C"/>
    <w:rsid w:val="00AA1B91"/>
    <w:rsid w:val="00AC6662"/>
    <w:rsid w:val="00AD3A65"/>
    <w:rsid w:val="00AD5784"/>
    <w:rsid w:val="00B30D15"/>
    <w:rsid w:val="00B400D9"/>
    <w:rsid w:val="00B46EDF"/>
    <w:rsid w:val="00B4722C"/>
    <w:rsid w:val="00B667F7"/>
    <w:rsid w:val="00B75DE3"/>
    <w:rsid w:val="00B91281"/>
    <w:rsid w:val="00B9163E"/>
    <w:rsid w:val="00BA7D8D"/>
    <w:rsid w:val="00BB452C"/>
    <w:rsid w:val="00BD107C"/>
    <w:rsid w:val="00BE4C8A"/>
    <w:rsid w:val="00C1693C"/>
    <w:rsid w:val="00C22828"/>
    <w:rsid w:val="00C30E32"/>
    <w:rsid w:val="00C42176"/>
    <w:rsid w:val="00C64C41"/>
    <w:rsid w:val="00CA01D9"/>
    <w:rsid w:val="00CA5029"/>
    <w:rsid w:val="00CF5891"/>
    <w:rsid w:val="00D01FC0"/>
    <w:rsid w:val="00D3461B"/>
    <w:rsid w:val="00D82024"/>
    <w:rsid w:val="00D82CEB"/>
    <w:rsid w:val="00DB04C1"/>
    <w:rsid w:val="00DB0592"/>
    <w:rsid w:val="00DE55ED"/>
    <w:rsid w:val="00E15B48"/>
    <w:rsid w:val="00E410BD"/>
    <w:rsid w:val="00E63614"/>
    <w:rsid w:val="00F32CC7"/>
    <w:rsid w:val="00F779E4"/>
    <w:rsid w:val="00F84B32"/>
    <w:rsid w:val="00FA39DF"/>
    <w:rsid w:val="00FA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153510"/>
  <w15:docId w15:val="{4061ED18-99D6-476A-A8CC-77F40E56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A26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bert@advinbridg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 Andino</cp:lastModifiedBy>
  <cp:revision>2</cp:revision>
  <dcterms:created xsi:type="dcterms:W3CDTF">2017-01-03T00:05:00Z</dcterms:created>
  <dcterms:modified xsi:type="dcterms:W3CDTF">2017-01-03T00:05:00Z</dcterms:modified>
</cp:coreProperties>
</file>