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3A2A" w14:textId="29364041" w:rsidR="00317326" w:rsidRPr="009E13A8" w:rsidRDefault="0062003F" w:rsidP="0009483D">
      <w:pPr>
        <w:spacing w:after="0"/>
        <w:rPr>
          <w:b/>
          <w:i/>
          <w:color w:val="000000" w:themeColor="text1"/>
          <w:sz w:val="36"/>
          <w:szCs w:val="36"/>
        </w:rPr>
      </w:pPr>
      <w:r w:rsidRPr="009E13A8">
        <w:rPr>
          <w:b/>
          <w:i/>
          <w:color w:val="000000" w:themeColor="text1"/>
          <w:sz w:val="36"/>
          <w:szCs w:val="36"/>
        </w:rPr>
        <w:t>This Week in Bridge</w:t>
      </w:r>
    </w:p>
    <w:p w14:paraId="6B3E9DF6" w14:textId="0BC8A289" w:rsidR="009E13A8" w:rsidRPr="009E13A8" w:rsidRDefault="009E13A8" w:rsidP="0009483D">
      <w:pPr>
        <w:pStyle w:val="NoSpacing"/>
        <w:spacing w:line="276" w:lineRule="auto"/>
        <w:rPr>
          <w:b/>
          <w:color w:val="000000" w:themeColor="text1"/>
          <w:sz w:val="36"/>
          <w:szCs w:val="36"/>
        </w:rPr>
      </w:pPr>
      <w:r w:rsidRPr="009E13A8">
        <w:rPr>
          <w:b/>
          <w:color w:val="000000" w:themeColor="text1"/>
          <w:sz w:val="36"/>
          <w:szCs w:val="36"/>
        </w:rPr>
        <w:t>(</w:t>
      </w:r>
      <w:r w:rsidR="00504CE9">
        <w:rPr>
          <w:b/>
          <w:color w:val="000000" w:themeColor="text1"/>
          <w:sz w:val="36"/>
          <w:szCs w:val="36"/>
        </w:rPr>
        <w:t>405</w:t>
      </w:r>
      <w:r w:rsidRPr="009E13A8">
        <w:rPr>
          <w:b/>
          <w:color w:val="000000" w:themeColor="text1"/>
          <w:sz w:val="36"/>
          <w:szCs w:val="36"/>
        </w:rPr>
        <w:t>)  Minorwood</w:t>
      </w:r>
    </w:p>
    <w:p w14:paraId="5C3EDD94" w14:textId="6299EC3E" w:rsidR="009E13A8" w:rsidRPr="009E13A8" w:rsidRDefault="009E13A8" w:rsidP="0009483D">
      <w:pPr>
        <w:pStyle w:val="NoSpacing"/>
        <w:spacing w:line="276" w:lineRule="auto"/>
        <w:rPr>
          <w:i/>
          <w:color w:val="000000" w:themeColor="text1"/>
        </w:rPr>
      </w:pPr>
      <w:r w:rsidRPr="009E13A8">
        <w:rPr>
          <w:i/>
          <w:color w:val="000000" w:themeColor="text1"/>
        </w:rPr>
        <w:t>© AiB</w:t>
      </w:r>
      <w:r w:rsidRPr="009E13A8">
        <w:rPr>
          <w:i/>
          <w:color w:val="000000" w:themeColor="text1"/>
        </w:rPr>
        <w:tab/>
      </w:r>
      <w:r w:rsidRPr="009E13A8">
        <w:rPr>
          <w:i/>
          <w:color w:val="000000" w:themeColor="text1"/>
        </w:rPr>
        <w:tab/>
      </w:r>
      <w:r w:rsidRPr="009E13A8">
        <w:rPr>
          <w:i/>
          <w:color w:val="000000" w:themeColor="text1"/>
        </w:rPr>
        <w:tab/>
      </w:r>
      <w:r w:rsidRPr="009E13A8">
        <w:rPr>
          <w:i/>
          <w:color w:val="000000" w:themeColor="text1"/>
        </w:rPr>
        <w:tab/>
      </w:r>
      <w:r w:rsidRPr="009E13A8"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Pr="009E13A8">
        <w:rPr>
          <w:i/>
          <w:color w:val="000000" w:themeColor="text1"/>
        </w:rPr>
        <w:tab/>
        <w:t>Robert S. Todd</w:t>
      </w:r>
    </w:p>
    <w:p w14:paraId="72C7504D" w14:textId="00F8110F" w:rsidR="009E13A8" w:rsidRPr="009E13A8" w:rsidRDefault="009E13A8" w:rsidP="0009483D">
      <w:pPr>
        <w:pStyle w:val="NoSpacing"/>
        <w:spacing w:line="276" w:lineRule="auto"/>
        <w:rPr>
          <w:i/>
          <w:color w:val="000000" w:themeColor="text1"/>
        </w:rPr>
      </w:pPr>
      <w:r w:rsidRPr="009E13A8">
        <w:rPr>
          <w:i/>
          <w:color w:val="000000" w:themeColor="text1"/>
        </w:rPr>
        <w:t xml:space="preserve">Level:  </w:t>
      </w:r>
      <w:r w:rsidR="00E47A79">
        <w:rPr>
          <w:i/>
          <w:color w:val="000000" w:themeColor="text1"/>
        </w:rPr>
        <w:t>7 of 10</w:t>
      </w:r>
      <w:r w:rsidRPr="009E13A8">
        <w:rPr>
          <w:i/>
          <w:color w:val="000000" w:themeColor="text1"/>
        </w:rPr>
        <w:t xml:space="preserve"> </w:t>
      </w:r>
      <w:r w:rsidR="004B1C6D">
        <w:rPr>
          <w:i/>
          <w:color w:val="000000" w:themeColor="text1"/>
        </w:rPr>
        <w:t>(</w:t>
      </w:r>
      <w:r w:rsidRPr="009E13A8">
        <w:rPr>
          <w:i/>
          <w:color w:val="000000" w:themeColor="text1"/>
        </w:rPr>
        <w:t>4</w:t>
      </w:r>
      <w:r w:rsidR="004B1C6D">
        <w:rPr>
          <w:i/>
          <w:color w:val="000000" w:themeColor="text1"/>
        </w:rPr>
        <w:t xml:space="preserve"> of 6)</w:t>
      </w:r>
      <w:r w:rsidRPr="009E13A8">
        <w:rPr>
          <w:i/>
          <w:color w:val="000000" w:themeColor="text1"/>
        </w:rPr>
        <w:tab/>
      </w:r>
      <w:r w:rsidRPr="009E13A8">
        <w:rPr>
          <w:i/>
          <w:color w:val="000000" w:themeColor="text1"/>
        </w:rPr>
        <w:tab/>
      </w:r>
      <w:r w:rsidRPr="009E13A8">
        <w:rPr>
          <w:i/>
          <w:color w:val="000000" w:themeColor="text1"/>
        </w:rPr>
        <w:tab/>
      </w:r>
      <w:r w:rsidRPr="009E13A8">
        <w:rPr>
          <w:i/>
          <w:color w:val="000000" w:themeColor="text1"/>
        </w:rPr>
        <w:tab/>
      </w:r>
      <w:r w:rsidRPr="009E13A8">
        <w:rPr>
          <w:i/>
          <w:color w:val="000000" w:themeColor="text1"/>
        </w:rPr>
        <w:tab/>
      </w:r>
      <w:r w:rsidRPr="009E13A8">
        <w:rPr>
          <w:i/>
          <w:color w:val="000000" w:themeColor="text1"/>
        </w:rPr>
        <w:tab/>
      </w:r>
      <w:hyperlink r:id="rId7" w:history="1">
        <w:r w:rsidRPr="009E13A8">
          <w:rPr>
            <w:rStyle w:val="Hyperlink"/>
            <w:i/>
            <w:color w:val="000000" w:themeColor="text1"/>
          </w:rPr>
          <w:t>robert@advinbridge.com</w:t>
        </w:r>
      </w:hyperlink>
      <w:r w:rsidRPr="009E13A8">
        <w:rPr>
          <w:i/>
          <w:color w:val="000000" w:themeColor="text1"/>
        </w:rPr>
        <w:t xml:space="preserve"> </w:t>
      </w:r>
    </w:p>
    <w:p w14:paraId="63609C7F" w14:textId="77777777" w:rsidR="009E13A8" w:rsidRPr="009E13A8" w:rsidRDefault="009E13A8" w:rsidP="0009483D">
      <w:pPr>
        <w:pStyle w:val="NoSpacing"/>
        <w:spacing w:line="276" w:lineRule="auto"/>
        <w:rPr>
          <w:color w:val="000000" w:themeColor="text1"/>
        </w:rPr>
      </w:pPr>
    </w:p>
    <w:p w14:paraId="0C609E2A" w14:textId="77777777" w:rsidR="009E13A8" w:rsidRPr="009E13A8" w:rsidRDefault="009E13A8" w:rsidP="0009483D">
      <w:pPr>
        <w:pStyle w:val="NoSpacing"/>
        <w:spacing w:line="276" w:lineRule="auto"/>
        <w:rPr>
          <w:color w:val="000000" w:themeColor="text1"/>
        </w:rPr>
      </w:pPr>
    </w:p>
    <w:p w14:paraId="71A0658E" w14:textId="77777777" w:rsidR="009E13A8" w:rsidRPr="009E13A8" w:rsidRDefault="009E13A8" w:rsidP="0009483D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9E13A8">
        <w:rPr>
          <w:b/>
          <w:color w:val="000000" w:themeColor="text1"/>
          <w:sz w:val="24"/>
          <w:szCs w:val="24"/>
        </w:rPr>
        <w:t xml:space="preserve">General </w:t>
      </w:r>
    </w:p>
    <w:p w14:paraId="56C6C11F" w14:textId="100F2AA2" w:rsidR="00A845D2" w:rsidRPr="00936C49" w:rsidRDefault="009E13A8" w:rsidP="0009483D">
      <w:pPr>
        <w:pStyle w:val="NoSpacing"/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 xml:space="preserve">One of the most valuable tools in slam bidding is Keycard.  This allows us to check on important cards </w:t>
      </w:r>
      <w:r w:rsidR="00F239CF">
        <w:rPr>
          <w:color w:val="000000" w:themeColor="text1"/>
        </w:rPr>
        <w:t>(</w:t>
      </w:r>
      <w:r w:rsidR="00936C49">
        <w:rPr>
          <w:color w:val="000000" w:themeColor="text1"/>
        </w:rPr>
        <w:t>A</w:t>
      </w:r>
      <w:r w:rsidR="00F239CF">
        <w:rPr>
          <w:color w:val="000000" w:themeColor="text1"/>
        </w:rPr>
        <w:t>ces and trump honors</w:t>
      </w:r>
      <w:r w:rsidRPr="009E13A8">
        <w:rPr>
          <w:color w:val="000000" w:themeColor="text1"/>
        </w:rPr>
        <w:t xml:space="preserve">) </w:t>
      </w:r>
      <w:r w:rsidR="00E10F9E">
        <w:rPr>
          <w:color w:val="000000" w:themeColor="text1"/>
        </w:rPr>
        <w:t>and</w:t>
      </w:r>
      <w:r w:rsidRPr="009E13A8">
        <w:rPr>
          <w:color w:val="000000" w:themeColor="text1"/>
        </w:rPr>
        <w:t xml:space="preserve"> stop below slam if we are missing too many of them.  But if we use 4N</w:t>
      </w:r>
      <w:r>
        <w:rPr>
          <w:color w:val="000000" w:themeColor="text1"/>
        </w:rPr>
        <w:t>T</w:t>
      </w:r>
      <w:r w:rsidRPr="009E13A8">
        <w:rPr>
          <w:color w:val="000000" w:themeColor="text1"/>
        </w:rPr>
        <w:t xml:space="preserve"> to ask for Keycards when a minor is our fit</w:t>
      </w:r>
      <w:r>
        <w:rPr>
          <w:color w:val="000000" w:themeColor="text1"/>
        </w:rPr>
        <w:t>,</w:t>
      </w:r>
      <w:r w:rsidRPr="009E13A8">
        <w:rPr>
          <w:color w:val="000000" w:themeColor="text1"/>
        </w:rPr>
        <w:t xml:space="preserve"> </w:t>
      </w:r>
      <w:r w:rsidR="008D44ED">
        <w:rPr>
          <w:color w:val="000000" w:themeColor="text1"/>
        </w:rPr>
        <w:t xml:space="preserve">then there is a good chance partner’s answer will take us past game, 5-minor, even when we do not want to bid slam.  (This is especially true when </w:t>
      </w:r>
      <w:r w:rsidR="00936C49">
        <w:rPr>
          <w:rFonts w:ascii="Times New Roman" w:hAnsi="Times New Roman"/>
          <w:color w:val="000000" w:themeColor="text1"/>
        </w:rPr>
        <w:t>♣</w:t>
      </w:r>
      <w:r w:rsidR="008D44ED">
        <w:rPr>
          <w:color w:val="000000" w:themeColor="text1"/>
        </w:rPr>
        <w:t xml:space="preserve"> is the trump suit.)</w:t>
      </w:r>
      <w:r w:rsidR="00936C49">
        <w:rPr>
          <w:color w:val="000000" w:themeColor="text1"/>
        </w:rPr>
        <w:t xml:space="preserve">  </w:t>
      </w:r>
      <w:r w:rsidR="008D44ED">
        <w:rPr>
          <w:color w:val="000000" w:themeColor="text1"/>
        </w:rPr>
        <w:t xml:space="preserve">That is a major problem.  </w:t>
      </w:r>
      <w:r w:rsidRPr="009E13A8">
        <w:rPr>
          <w:color w:val="000000" w:themeColor="text1"/>
        </w:rPr>
        <w:t xml:space="preserve">Our solution is a convention called </w:t>
      </w:r>
      <w:r w:rsidRPr="009E13A8">
        <w:rPr>
          <w:i/>
          <w:color w:val="000000" w:themeColor="text1"/>
        </w:rPr>
        <w:t>Minorwood</w:t>
      </w:r>
      <w:r w:rsidRPr="009E13A8">
        <w:rPr>
          <w:color w:val="000000" w:themeColor="text1"/>
        </w:rPr>
        <w:t xml:space="preserve"> – where we use 4-of-a-minor to ask for Keycards</w:t>
      </w:r>
      <w:r w:rsidR="008D44ED">
        <w:rPr>
          <w:color w:val="000000" w:themeColor="text1"/>
        </w:rPr>
        <w:t xml:space="preserve"> </w:t>
      </w:r>
      <w:r w:rsidRPr="009E13A8">
        <w:rPr>
          <w:color w:val="000000" w:themeColor="text1"/>
        </w:rPr>
        <w:t>instead of 4N</w:t>
      </w:r>
      <w:r>
        <w:rPr>
          <w:color w:val="000000" w:themeColor="text1"/>
        </w:rPr>
        <w:t>T</w:t>
      </w:r>
      <w:r w:rsidRPr="009E13A8">
        <w:rPr>
          <w:color w:val="000000" w:themeColor="text1"/>
        </w:rPr>
        <w:t>.</w:t>
      </w:r>
      <w:r w:rsidR="008D44ED">
        <w:rPr>
          <w:color w:val="000000" w:themeColor="text1"/>
        </w:rPr>
        <w:t xml:space="preserve">  </w:t>
      </w:r>
      <w:r w:rsidR="00A845D2">
        <w:rPr>
          <w:color w:val="000000" w:themeColor="text1"/>
        </w:rPr>
        <w:t xml:space="preserve">Using 4-minor as a convention bid does not negatively affect or bidding because </w:t>
      </w:r>
      <w:r w:rsidR="00A845D2" w:rsidRPr="00A845D2">
        <w:rPr>
          <w:iCs/>
          <w:color w:val="000000" w:themeColor="text1"/>
        </w:rPr>
        <w:t xml:space="preserve">4-minor is generally not that common of a bid – it is not at game, but it is above our most common contract when we have a minor suit fit, 3NT.  </w:t>
      </w:r>
      <w:r w:rsidR="00A845D2">
        <w:rPr>
          <w:iCs/>
          <w:color w:val="000000" w:themeColor="text1"/>
        </w:rPr>
        <w:t>U</w:t>
      </w:r>
      <w:r w:rsidR="00A845D2" w:rsidRPr="00A845D2">
        <w:rPr>
          <w:iCs/>
          <w:color w:val="000000" w:themeColor="text1"/>
        </w:rPr>
        <w:t xml:space="preserve">sing 4-minor for a conventional call does not give up much.  </w:t>
      </w:r>
      <w:r w:rsidR="00A845D2">
        <w:rPr>
          <w:color w:val="000000" w:themeColor="text1"/>
        </w:rPr>
        <w:t>Let’s see how Minorwood works.</w:t>
      </w:r>
    </w:p>
    <w:p w14:paraId="397DDB22" w14:textId="77777777" w:rsidR="009E13A8" w:rsidRPr="009E13A8" w:rsidRDefault="009E13A8" w:rsidP="0009483D">
      <w:pPr>
        <w:pStyle w:val="NoSpacing"/>
        <w:spacing w:line="276" w:lineRule="auto"/>
        <w:rPr>
          <w:b/>
          <w:color w:val="000000" w:themeColor="text1"/>
        </w:rPr>
      </w:pPr>
    </w:p>
    <w:p w14:paraId="2C4C773A" w14:textId="77777777" w:rsidR="009E13A8" w:rsidRPr="009E13A8" w:rsidRDefault="009E13A8" w:rsidP="0009483D">
      <w:pPr>
        <w:pStyle w:val="NoSpacing"/>
        <w:spacing w:line="276" w:lineRule="auto"/>
        <w:rPr>
          <w:b/>
          <w:color w:val="000000" w:themeColor="text1"/>
        </w:rPr>
      </w:pPr>
    </w:p>
    <w:p w14:paraId="0C86B7AD" w14:textId="77777777" w:rsidR="009E13A8" w:rsidRPr="009E13A8" w:rsidRDefault="009E13A8" w:rsidP="0009483D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9E13A8">
        <w:rPr>
          <w:b/>
          <w:color w:val="000000" w:themeColor="text1"/>
          <w:sz w:val="24"/>
          <w:szCs w:val="24"/>
        </w:rPr>
        <w:t>Minorwood Responses</w:t>
      </w:r>
    </w:p>
    <w:p w14:paraId="274125E4" w14:textId="28A28825" w:rsidR="009E13A8" w:rsidRPr="009E13A8" w:rsidRDefault="0002430F" w:rsidP="0009483D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Let’s start out by seeing </w:t>
      </w:r>
      <w:r w:rsidR="00CB6C12">
        <w:rPr>
          <w:color w:val="000000" w:themeColor="text1"/>
        </w:rPr>
        <w:t xml:space="preserve">how we respond to a 4-minor </w:t>
      </w:r>
      <w:r w:rsidR="00936C49">
        <w:rPr>
          <w:color w:val="000000" w:themeColor="text1"/>
        </w:rPr>
        <w:t>M</w:t>
      </w:r>
      <w:r w:rsidR="00CB6C12">
        <w:rPr>
          <w:color w:val="000000" w:themeColor="text1"/>
        </w:rPr>
        <w:t>inorwood Keycard ask</w:t>
      </w:r>
      <w:r>
        <w:rPr>
          <w:color w:val="000000" w:themeColor="text1"/>
        </w:rPr>
        <w:t xml:space="preserve">.  </w:t>
      </w:r>
      <w:r w:rsidR="009E13A8" w:rsidRPr="009E13A8">
        <w:rPr>
          <w:color w:val="000000" w:themeColor="text1"/>
        </w:rPr>
        <w:t xml:space="preserve">When we bid 4-minor as </w:t>
      </w:r>
      <w:r w:rsidR="00936C49">
        <w:rPr>
          <w:color w:val="000000" w:themeColor="text1"/>
        </w:rPr>
        <w:t>M</w:t>
      </w:r>
      <w:r w:rsidR="009E13A8" w:rsidRPr="009E13A8">
        <w:rPr>
          <w:color w:val="000000" w:themeColor="text1"/>
        </w:rPr>
        <w:t>inorwood</w:t>
      </w:r>
      <w:r w:rsidR="00936C49">
        <w:rPr>
          <w:color w:val="000000" w:themeColor="text1"/>
        </w:rPr>
        <w:t>,</w:t>
      </w:r>
      <w:r w:rsidR="009E13A8" w:rsidRPr="009E13A8">
        <w:rPr>
          <w:color w:val="000000" w:themeColor="text1"/>
        </w:rPr>
        <w:t xml:space="preserve"> </w:t>
      </w:r>
      <w:r w:rsidR="00CB6C12">
        <w:rPr>
          <w:color w:val="000000" w:themeColor="text1"/>
        </w:rPr>
        <w:t>partner</w:t>
      </w:r>
      <w:r w:rsidR="009E13A8" w:rsidRPr="009E13A8">
        <w:rPr>
          <w:color w:val="000000" w:themeColor="text1"/>
        </w:rPr>
        <w:t xml:space="preserve"> respond</w:t>
      </w:r>
      <w:r w:rsidR="00CB6C12">
        <w:rPr>
          <w:color w:val="000000" w:themeColor="text1"/>
        </w:rPr>
        <w:t>s</w:t>
      </w:r>
      <w:r w:rsidR="009E13A8" w:rsidRPr="009E13A8">
        <w:rPr>
          <w:color w:val="000000" w:themeColor="text1"/>
        </w:rPr>
        <w:t xml:space="preserve"> with 1430 steps, just as </w:t>
      </w:r>
      <w:r w:rsidR="00CB6C12">
        <w:rPr>
          <w:color w:val="000000" w:themeColor="text1"/>
        </w:rPr>
        <w:t>they</w:t>
      </w:r>
      <w:r w:rsidR="009E13A8" w:rsidRPr="009E13A8">
        <w:rPr>
          <w:color w:val="000000" w:themeColor="text1"/>
        </w:rPr>
        <w:t xml:space="preserve"> did to 4N</w:t>
      </w:r>
      <w:r w:rsidR="009E13A8">
        <w:rPr>
          <w:color w:val="000000" w:themeColor="text1"/>
        </w:rPr>
        <w:t xml:space="preserve">T.  </w:t>
      </w:r>
      <w:r w:rsidR="009E13A8" w:rsidRPr="009E13A8">
        <w:rPr>
          <w:color w:val="000000" w:themeColor="text1"/>
        </w:rPr>
        <w:t xml:space="preserve">The important thing is to think of these bids as </w:t>
      </w:r>
      <w:r w:rsidR="009E13A8" w:rsidRPr="00464D62">
        <w:rPr>
          <w:i/>
          <w:iCs/>
          <w:color w:val="000000" w:themeColor="text1"/>
        </w:rPr>
        <w:t>steps</w:t>
      </w:r>
      <w:r w:rsidR="009E13A8" w:rsidRPr="009E13A8">
        <w:rPr>
          <w:color w:val="000000" w:themeColor="text1"/>
        </w:rPr>
        <w:t xml:space="preserve"> and not attach </w:t>
      </w:r>
      <w:r w:rsidR="00464D62">
        <w:rPr>
          <w:color w:val="000000" w:themeColor="text1"/>
        </w:rPr>
        <w:t>a meaning</w:t>
      </w:r>
      <w:r w:rsidR="009E13A8" w:rsidRPr="009E13A8">
        <w:rPr>
          <w:color w:val="000000" w:themeColor="text1"/>
        </w:rPr>
        <w:t xml:space="preserve"> to a specific </w:t>
      </w:r>
      <w:r w:rsidR="00464D62">
        <w:rPr>
          <w:color w:val="000000" w:themeColor="text1"/>
        </w:rPr>
        <w:t>suit strain</w:t>
      </w:r>
      <w:r w:rsidR="009E13A8">
        <w:rPr>
          <w:color w:val="000000" w:themeColor="text1"/>
        </w:rPr>
        <w:t>.</w:t>
      </w:r>
      <w:r w:rsidR="009E13A8" w:rsidRPr="009E13A8">
        <w:rPr>
          <w:color w:val="000000" w:themeColor="text1"/>
        </w:rPr>
        <w:t xml:space="preserve">  </w:t>
      </w:r>
    </w:p>
    <w:p w14:paraId="09575E98" w14:textId="77777777" w:rsidR="009E13A8" w:rsidRPr="009E13A8" w:rsidRDefault="009E13A8" w:rsidP="0009483D">
      <w:pPr>
        <w:pStyle w:val="NoSpacing"/>
        <w:spacing w:line="276" w:lineRule="auto"/>
        <w:rPr>
          <w:color w:val="000000" w:themeColor="text1"/>
        </w:rPr>
      </w:pPr>
    </w:p>
    <w:p w14:paraId="77D49A9F" w14:textId="24A92E90" w:rsidR="009E13A8" w:rsidRPr="009E13A8" w:rsidRDefault="009E13A8" w:rsidP="0009483D">
      <w:pPr>
        <w:pStyle w:val="NoSpacing"/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>4</w:t>
      </w:r>
      <w:r w:rsidR="00936C49">
        <w:rPr>
          <w:rFonts w:ascii="Times New Roman" w:hAnsi="Times New Roman"/>
          <w:color w:val="000000" w:themeColor="text1"/>
        </w:rPr>
        <w:t>♣</w:t>
      </w:r>
      <w:r w:rsidRPr="009E13A8">
        <w:rPr>
          <w:color w:val="000000" w:themeColor="text1"/>
        </w:rPr>
        <w:t xml:space="preserve"> Keycard in </w:t>
      </w:r>
      <w:r w:rsidR="00936C49">
        <w:rPr>
          <w:rFonts w:ascii="Times New Roman" w:hAnsi="Times New Roman"/>
          <w:color w:val="000000" w:themeColor="text1"/>
        </w:rPr>
        <w:t>♣</w:t>
      </w:r>
    </w:p>
    <w:p w14:paraId="323CC8D0" w14:textId="0F9AB88F" w:rsidR="009E13A8" w:rsidRPr="009E13A8" w:rsidRDefault="009E13A8" w:rsidP="0009483D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>4</w:t>
      </w:r>
      <w:r w:rsidR="00936C49">
        <w:rPr>
          <w:rFonts w:ascii="Times New Roman" w:hAnsi="Times New Roman"/>
          <w:color w:val="000000" w:themeColor="text1"/>
        </w:rPr>
        <w:t>♦</w:t>
      </w:r>
      <w:r w:rsidRPr="009E13A8">
        <w:rPr>
          <w:color w:val="000000" w:themeColor="text1"/>
        </w:rPr>
        <w:t xml:space="preserve"> (Step 1) – 1 or 4 Keycards</w:t>
      </w:r>
    </w:p>
    <w:p w14:paraId="60F0A190" w14:textId="48572C4E" w:rsidR="009E13A8" w:rsidRPr="009E13A8" w:rsidRDefault="009E13A8" w:rsidP="0009483D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>4</w:t>
      </w:r>
      <w:r w:rsidR="00936C49">
        <w:rPr>
          <w:rFonts w:ascii="Times New Roman" w:hAnsi="Times New Roman"/>
          <w:color w:val="000000" w:themeColor="text1"/>
        </w:rPr>
        <w:t>♥</w:t>
      </w:r>
      <w:r w:rsidRPr="009E13A8">
        <w:rPr>
          <w:color w:val="000000" w:themeColor="text1"/>
        </w:rPr>
        <w:t xml:space="preserve"> (Step 2) – 3 or 0 Keycards</w:t>
      </w:r>
    </w:p>
    <w:p w14:paraId="0A72EE87" w14:textId="33AA8284" w:rsidR="009E13A8" w:rsidRPr="009E13A8" w:rsidRDefault="009E13A8" w:rsidP="0009483D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>4</w:t>
      </w:r>
      <w:r w:rsidR="00936C49">
        <w:rPr>
          <w:rFonts w:ascii="Times New Roman" w:hAnsi="Times New Roman"/>
          <w:color w:val="000000" w:themeColor="text1"/>
        </w:rPr>
        <w:t>♠</w:t>
      </w:r>
      <w:r w:rsidRPr="009E13A8">
        <w:rPr>
          <w:color w:val="000000" w:themeColor="text1"/>
        </w:rPr>
        <w:t xml:space="preserve"> (Step 3) – 2 Keycards without the </w:t>
      </w:r>
      <w:r w:rsidR="00936C49">
        <w:rPr>
          <w:rFonts w:ascii="Times New Roman" w:hAnsi="Times New Roman"/>
          <w:color w:val="000000" w:themeColor="text1"/>
        </w:rPr>
        <w:t>♣</w:t>
      </w:r>
      <w:r w:rsidRPr="009E13A8">
        <w:rPr>
          <w:color w:val="000000" w:themeColor="text1"/>
        </w:rPr>
        <w:t xml:space="preserve"> Queen</w:t>
      </w:r>
    </w:p>
    <w:p w14:paraId="76356304" w14:textId="3F8383E2" w:rsidR="009E13A8" w:rsidRPr="009E13A8" w:rsidRDefault="009E13A8" w:rsidP="0009483D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>4N</w:t>
      </w:r>
      <w:r>
        <w:rPr>
          <w:color w:val="000000" w:themeColor="text1"/>
        </w:rPr>
        <w:t>T</w:t>
      </w:r>
      <w:r w:rsidRPr="009E13A8">
        <w:rPr>
          <w:color w:val="000000" w:themeColor="text1"/>
        </w:rPr>
        <w:t xml:space="preserve"> (Step 4) – 2 Keycards with the </w:t>
      </w:r>
      <w:r w:rsidR="00936C49">
        <w:rPr>
          <w:rFonts w:ascii="Times New Roman" w:hAnsi="Times New Roman"/>
          <w:color w:val="000000" w:themeColor="text1"/>
        </w:rPr>
        <w:t>♣</w:t>
      </w:r>
      <w:r w:rsidRPr="009E13A8">
        <w:rPr>
          <w:color w:val="000000" w:themeColor="text1"/>
        </w:rPr>
        <w:t xml:space="preserve"> Queen</w:t>
      </w:r>
    </w:p>
    <w:p w14:paraId="79249692" w14:textId="77777777" w:rsidR="009E13A8" w:rsidRPr="009E13A8" w:rsidRDefault="009E13A8" w:rsidP="0009483D">
      <w:pPr>
        <w:pStyle w:val="NoSpacing"/>
        <w:spacing w:line="276" w:lineRule="auto"/>
        <w:rPr>
          <w:color w:val="000000" w:themeColor="text1"/>
        </w:rPr>
      </w:pPr>
    </w:p>
    <w:p w14:paraId="0BB164A4" w14:textId="3E00C3C4" w:rsidR="009E13A8" w:rsidRPr="009E13A8" w:rsidRDefault="009E13A8" w:rsidP="0009483D">
      <w:pPr>
        <w:pStyle w:val="NoSpacing"/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>4</w:t>
      </w:r>
      <w:r w:rsidR="00936C49">
        <w:rPr>
          <w:rFonts w:ascii="Times New Roman" w:hAnsi="Times New Roman"/>
          <w:color w:val="000000" w:themeColor="text1"/>
        </w:rPr>
        <w:t>♦</w:t>
      </w:r>
      <w:r w:rsidRPr="009E13A8">
        <w:rPr>
          <w:color w:val="000000" w:themeColor="text1"/>
        </w:rPr>
        <w:t xml:space="preserve"> Keycard in </w:t>
      </w:r>
      <w:r w:rsidR="00936C49">
        <w:rPr>
          <w:rFonts w:ascii="Times New Roman" w:hAnsi="Times New Roman"/>
          <w:color w:val="000000" w:themeColor="text1"/>
        </w:rPr>
        <w:t>♦</w:t>
      </w:r>
    </w:p>
    <w:p w14:paraId="2F6E95F6" w14:textId="76016EFB" w:rsidR="009E13A8" w:rsidRPr="009E13A8" w:rsidRDefault="009E13A8" w:rsidP="0009483D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>4</w:t>
      </w:r>
      <w:r w:rsidR="00936C49">
        <w:rPr>
          <w:rFonts w:ascii="Times New Roman" w:hAnsi="Times New Roman"/>
          <w:color w:val="000000" w:themeColor="text1"/>
        </w:rPr>
        <w:t>♥</w:t>
      </w:r>
      <w:r w:rsidRPr="009E13A8">
        <w:rPr>
          <w:color w:val="000000" w:themeColor="text1"/>
        </w:rPr>
        <w:t xml:space="preserve"> (Step 1) – 1 or 4 Keycards</w:t>
      </w:r>
    </w:p>
    <w:p w14:paraId="407BC28D" w14:textId="4516E640" w:rsidR="009E13A8" w:rsidRPr="009E13A8" w:rsidRDefault="009E13A8" w:rsidP="0009483D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>4</w:t>
      </w:r>
      <w:r w:rsidR="00936C49">
        <w:rPr>
          <w:rFonts w:ascii="Times New Roman" w:hAnsi="Times New Roman"/>
          <w:color w:val="000000" w:themeColor="text1"/>
        </w:rPr>
        <w:t>♠</w:t>
      </w:r>
      <w:r w:rsidRPr="009E13A8">
        <w:rPr>
          <w:color w:val="000000" w:themeColor="text1"/>
        </w:rPr>
        <w:t xml:space="preserve"> (Step 2) – 3 or 0 Keycards</w:t>
      </w:r>
    </w:p>
    <w:p w14:paraId="66E3804D" w14:textId="062AD986" w:rsidR="009E13A8" w:rsidRPr="009E13A8" w:rsidRDefault="009E13A8" w:rsidP="0009483D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>4N</w:t>
      </w:r>
      <w:r>
        <w:rPr>
          <w:color w:val="000000" w:themeColor="text1"/>
        </w:rPr>
        <w:t>T</w:t>
      </w:r>
      <w:r w:rsidRPr="009E13A8">
        <w:rPr>
          <w:color w:val="000000" w:themeColor="text1"/>
        </w:rPr>
        <w:t xml:space="preserve"> (Step 3) – 2 Keycards without the </w:t>
      </w:r>
      <w:r w:rsidR="00936C49">
        <w:rPr>
          <w:rFonts w:ascii="Times New Roman" w:hAnsi="Times New Roman"/>
          <w:color w:val="000000" w:themeColor="text1"/>
        </w:rPr>
        <w:t>♦</w:t>
      </w:r>
      <w:r w:rsidRPr="009E13A8">
        <w:rPr>
          <w:color w:val="000000" w:themeColor="text1"/>
        </w:rPr>
        <w:t xml:space="preserve"> Queen</w:t>
      </w:r>
    </w:p>
    <w:p w14:paraId="40BDE516" w14:textId="1D1D4B69" w:rsidR="009E13A8" w:rsidRPr="009E13A8" w:rsidRDefault="009E13A8" w:rsidP="0009483D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>5</w:t>
      </w:r>
      <w:r w:rsidR="00936C49">
        <w:rPr>
          <w:rFonts w:ascii="Times New Roman" w:hAnsi="Times New Roman"/>
          <w:color w:val="000000" w:themeColor="text1"/>
        </w:rPr>
        <w:t>♣</w:t>
      </w:r>
      <w:r w:rsidR="00936C49">
        <w:rPr>
          <w:color w:val="000000" w:themeColor="text1"/>
        </w:rPr>
        <w:t xml:space="preserve"> </w:t>
      </w:r>
      <w:r w:rsidRPr="009E13A8">
        <w:rPr>
          <w:color w:val="000000" w:themeColor="text1"/>
        </w:rPr>
        <w:t xml:space="preserve">(Step 4) – 2 Keycards with the </w:t>
      </w:r>
      <w:r w:rsidR="00936C49">
        <w:rPr>
          <w:rFonts w:ascii="Times New Roman" w:hAnsi="Times New Roman"/>
          <w:color w:val="000000" w:themeColor="text1"/>
        </w:rPr>
        <w:t>♦</w:t>
      </w:r>
      <w:r w:rsidRPr="009E13A8">
        <w:rPr>
          <w:color w:val="000000" w:themeColor="text1"/>
        </w:rPr>
        <w:t xml:space="preserve"> Queen</w:t>
      </w:r>
    </w:p>
    <w:p w14:paraId="500A5209" w14:textId="77777777" w:rsidR="009E13A8" w:rsidRPr="009E13A8" w:rsidRDefault="009E13A8" w:rsidP="0009483D">
      <w:pPr>
        <w:pStyle w:val="NoSpacing"/>
        <w:spacing w:line="276" w:lineRule="auto"/>
        <w:rPr>
          <w:color w:val="000000" w:themeColor="text1"/>
        </w:rPr>
      </w:pPr>
    </w:p>
    <w:p w14:paraId="36FA0354" w14:textId="77777777" w:rsidR="009E13A8" w:rsidRPr="009E13A8" w:rsidRDefault="009E13A8" w:rsidP="0009483D">
      <w:pPr>
        <w:pStyle w:val="NoSpacing"/>
        <w:spacing w:line="276" w:lineRule="auto"/>
        <w:rPr>
          <w:color w:val="000000" w:themeColor="text1"/>
        </w:rPr>
      </w:pPr>
    </w:p>
    <w:p w14:paraId="355969A6" w14:textId="77777777" w:rsidR="009E13A8" w:rsidRDefault="009E13A8" w:rsidP="0009483D">
      <w:pPr>
        <w:pStyle w:val="NoSpacing"/>
        <w:spacing w:line="276" w:lineRule="auto"/>
        <w:rPr>
          <w:color w:val="000000" w:themeColor="text1"/>
        </w:rPr>
      </w:pPr>
    </w:p>
    <w:p w14:paraId="369F0DFA" w14:textId="0F14390F" w:rsidR="009E13A8" w:rsidRPr="009E13A8" w:rsidRDefault="009E13A8" w:rsidP="0009483D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9E13A8">
        <w:rPr>
          <w:b/>
          <w:color w:val="000000" w:themeColor="text1"/>
          <w:sz w:val="24"/>
          <w:szCs w:val="24"/>
        </w:rPr>
        <w:lastRenderedPageBreak/>
        <w:t>Queen Ask</w:t>
      </w:r>
    </w:p>
    <w:p w14:paraId="727B94EB" w14:textId="5D81B6CE" w:rsidR="00AE5E8E" w:rsidRDefault="009E13A8" w:rsidP="0009483D">
      <w:pPr>
        <w:pStyle w:val="NoSpacing"/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>If our answer</w:t>
      </w:r>
      <w:r w:rsidR="000E20FF">
        <w:rPr>
          <w:color w:val="000000" w:themeColor="text1"/>
        </w:rPr>
        <w:t xml:space="preserve"> to the </w:t>
      </w:r>
      <w:r w:rsidR="00936C49">
        <w:rPr>
          <w:color w:val="000000" w:themeColor="text1"/>
        </w:rPr>
        <w:t>M</w:t>
      </w:r>
      <w:r w:rsidR="000E20FF">
        <w:rPr>
          <w:color w:val="000000" w:themeColor="text1"/>
        </w:rPr>
        <w:t>inorwood ask</w:t>
      </w:r>
      <w:r w:rsidRPr="009E13A8">
        <w:rPr>
          <w:color w:val="000000" w:themeColor="text1"/>
        </w:rPr>
        <w:t xml:space="preserve"> is 1</w:t>
      </w:r>
      <w:r w:rsidR="00FD6F58">
        <w:rPr>
          <w:color w:val="000000" w:themeColor="text1"/>
        </w:rPr>
        <w:t>/</w:t>
      </w:r>
      <w:r w:rsidRPr="009E13A8">
        <w:rPr>
          <w:color w:val="000000" w:themeColor="text1"/>
        </w:rPr>
        <w:t>4 or 3</w:t>
      </w:r>
      <w:r w:rsidR="00FD6F58">
        <w:rPr>
          <w:color w:val="000000" w:themeColor="text1"/>
        </w:rPr>
        <w:t>/</w:t>
      </w:r>
      <w:r w:rsidRPr="009E13A8">
        <w:rPr>
          <w:color w:val="000000" w:themeColor="text1"/>
        </w:rPr>
        <w:t>0</w:t>
      </w:r>
      <w:r>
        <w:rPr>
          <w:color w:val="000000" w:themeColor="text1"/>
        </w:rPr>
        <w:t>,</w:t>
      </w:r>
      <w:r w:rsidRPr="009E13A8">
        <w:rPr>
          <w:color w:val="000000" w:themeColor="text1"/>
        </w:rPr>
        <w:t xml:space="preserve"> then the Queen of </w:t>
      </w:r>
      <w:r>
        <w:rPr>
          <w:color w:val="000000" w:themeColor="text1"/>
        </w:rPr>
        <w:t>t</w:t>
      </w:r>
      <w:r w:rsidRPr="009E13A8">
        <w:rPr>
          <w:color w:val="000000" w:themeColor="text1"/>
        </w:rPr>
        <w:t>rump is still an unknown card.  To ask</w:t>
      </w:r>
      <w:r w:rsidR="00AE5E8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partner about </w:t>
      </w:r>
      <w:r w:rsidR="00AE5E8E">
        <w:rPr>
          <w:color w:val="000000" w:themeColor="text1"/>
        </w:rPr>
        <w:t>this important card</w:t>
      </w:r>
      <w:r w:rsidRPr="009E13A8">
        <w:rPr>
          <w:color w:val="000000" w:themeColor="text1"/>
        </w:rPr>
        <w:t xml:space="preserve"> we do just as we would over a traditional 4N</w:t>
      </w:r>
      <w:r>
        <w:rPr>
          <w:color w:val="000000" w:themeColor="text1"/>
        </w:rPr>
        <w:t>T</w:t>
      </w:r>
      <w:r w:rsidRPr="009E13A8">
        <w:rPr>
          <w:color w:val="000000" w:themeColor="text1"/>
        </w:rPr>
        <w:t xml:space="preserve"> Keycard auction – make the cheapest available fo</w:t>
      </w:r>
      <w:r>
        <w:rPr>
          <w:color w:val="000000" w:themeColor="text1"/>
        </w:rPr>
        <w:t>rcing bid</w:t>
      </w:r>
      <w:r w:rsidR="00AE5E8E">
        <w:rPr>
          <w:color w:val="000000" w:themeColor="text1"/>
        </w:rPr>
        <w:t xml:space="preserve"> (</w:t>
      </w:r>
      <w:r>
        <w:rPr>
          <w:color w:val="000000" w:themeColor="text1"/>
        </w:rPr>
        <w:t>usually the next step up</w:t>
      </w:r>
      <w:r w:rsidR="00AE5E8E">
        <w:rPr>
          <w:color w:val="000000" w:themeColor="text1"/>
        </w:rPr>
        <w:t xml:space="preserve">).  Let’s look at some examples of </w:t>
      </w:r>
      <w:r w:rsidR="00936C49">
        <w:rPr>
          <w:color w:val="000000" w:themeColor="text1"/>
        </w:rPr>
        <w:t>M</w:t>
      </w:r>
      <w:r w:rsidR="00AE5E8E">
        <w:rPr>
          <w:color w:val="000000" w:themeColor="text1"/>
        </w:rPr>
        <w:t xml:space="preserve">inorwood </w:t>
      </w:r>
      <w:r w:rsidR="00936C49">
        <w:rPr>
          <w:color w:val="000000" w:themeColor="text1"/>
        </w:rPr>
        <w:t>Q</w:t>
      </w:r>
      <w:r w:rsidR="00732E19">
        <w:rPr>
          <w:color w:val="000000" w:themeColor="text1"/>
        </w:rPr>
        <w:t>ueen</w:t>
      </w:r>
      <w:r w:rsidR="00936C49">
        <w:rPr>
          <w:color w:val="000000" w:themeColor="text1"/>
        </w:rPr>
        <w:t xml:space="preserve"> </w:t>
      </w:r>
      <w:r w:rsidR="00732E19">
        <w:rPr>
          <w:color w:val="000000" w:themeColor="text1"/>
        </w:rPr>
        <w:t>asks.</w:t>
      </w:r>
    </w:p>
    <w:p w14:paraId="76DB8928" w14:textId="77777777" w:rsidR="009E13A8" w:rsidRPr="009E13A8" w:rsidRDefault="009E13A8" w:rsidP="0009483D">
      <w:pPr>
        <w:pStyle w:val="NoSpacing"/>
        <w:spacing w:line="276" w:lineRule="auto"/>
        <w:rPr>
          <w:color w:val="000000" w:themeColor="text1"/>
        </w:rPr>
      </w:pPr>
    </w:p>
    <w:p w14:paraId="5F29CCCC" w14:textId="50610D6E" w:rsidR="009E13A8" w:rsidRPr="009E13A8" w:rsidRDefault="009E13A8" w:rsidP="0009483D">
      <w:pPr>
        <w:pStyle w:val="NoSpacing"/>
        <w:spacing w:line="276" w:lineRule="auto"/>
        <w:rPr>
          <w:i/>
          <w:color w:val="000000" w:themeColor="text1"/>
        </w:rPr>
      </w:pPr>
      <w:r w:rsidRPr="009E13A8">
        <w:rPr>
          <w:i/>
          <w:color w:val="000000" w:themeColor="text1"/>
        </w:rPr>
        <w:t>Example</w:t>
      </w:r>
      <w:r w:rsidR="00AE5E8E">
        <w:rPr>
          <w:i/>
          <w:color w:val="000000" w:themeColor="text1"/>
        </w:rPr>
        <w:t xml:space="preserve"> 1</w:t>
      </w:r>
      <w:r w:rsidRPr="009E13A8">
        <w:rPr>
          <w:i/>
          <w:color w:val="000000" w:themeColor="text1"/>
        </w:rPr>
        <w:t xml:space="preserve"> </w:t>
      </w:r>
    </w:p>
    <w:p w14:paraId="53D0DF48" w14:textId="5EAF88D4" w:rsidR="00732E19" w:rsidRDefault="00732E19" w:rsidP="0009483D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1</w:t>
      </w:r>
      <w:r w:rsidR="00936C49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ab/>
        <w:t>2</w:t>
      </w:r>
      <w:r w:rsidR="00936C49">
        <w:rPr>
          <w:rFonts w:ascii="Times New Roman" w:hAnsi="Times New Roman"/>
          <w:color w:val="000000" w:themeColor="text1"/>
        </w:rPr>
        <w:t>♣</w:t>
      </w:r>
    </w:p>
    <w:p w14:paraId="2C0965F1" w14:textId="399D5257" w:rsidR="009E13A8" w:rsidRDefault="009E13A8" w:rsidP="0009483D">
      <w:pPr>
        <w:pStyle w:val="NoSpacing"/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>4</w:t>
      </w:r>
      <w:r w:rsidR="00936C49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9E13A8">
        <w:rPr>
          <w:color w:val="000000" w:themeColor="text1"/>
        </w:rPr>
        <w:t>4</w:t>
      </w:r>
      <w:r w:rsidR="00936C49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 xml:space="preserve"> </w:t>
      </w:r>
    </w:p>
    <w:p w14:paraId="3CD22503" w14:textId="59F94F16" w:rsidR="009E13A8" w:rsidRDefault="009E13A8" w:rsidP="0009483D">
      <w:pPr>
        <w:pStyle w:val="NoSpacing"/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>4</w:t>
      </w:r>
      <w:r w:rsidR="00936C49">
        <w:rPr>
          <w:rFonts w:ascii="Times New Roman" w:hAnsi="Times New Roman"/>
          <w:color w:val="000000" w:themeColor="text1"/>
        </w:rPr>
        <w:t>♥</w:t>
      </w:r>
    </w:p>
    <w:p w14:paraId="70AFC157" w14:textId="6CC8EA30" w:rsidR="009E13A8" w:rsidRDefault="009E13A8" w:rsidP="0009483D">
      <w:pPr>
        <w:pStyle w:val="NoSpacing"/>
        <w:spacing w:line="276" w:lineRule="auto"/>
        <w:rPr>
          <w:color w:val="000000" w:themeColor="text1"/>
        </w:rPr>
      </w:pPr>
    </w:p>
    <w:p w14:paraId="72CD2879" w14:textId="2A53D9BC" w:rsidR="00732E19" w:rsidRPr="00732E19" w:rsidRDefault="00732E19" w:rsidP="0009483D">
      <w:pPr>
        <w:pStyle w:val="NoSpacing"/>
        <w:spacing w:line="276" w:lineRule="auto"/>
        <w:rPr>
          <w:i/>
          <w:iCs/>
          <w:color w:val="000000" w:themeColor="text1"/>
        </w:rPr>
      </w:pPr>
      <w:r w:rsidRPr="00732E19">
        <w:rPr>
          <w:i/>
          <w:iCs/>
          <w:color w:val="000000" w:themeColor="text1"/>
        </w:rPr>
        <w:t>Example 2</w:t>
      </w:r>
    </w:p>
    <w:p w14:paraId="7FC32AC0" w14:textId="3F7DEE79" w:rsidR="00732E19" w:rsidRDefault="00732E19" w:rsidP="0009483D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1</w:t>
      </w:r>
      <w:r w:rsidR="00936C49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ab/>
        <w:t>2</w:t>
      </w:r>
      <w:r w:rsidR="00936C49">
        <w:rPr>
          <w:rFonts w:ascii="Times New Roman" w:hAnsi="Times New Roman"/>
          <w:color w:val="000000" w:themeColor="text1"/>
        </w:rPr>
        <w:t>♣</w:t>
      </w:r>
    </w:p>
    <w:p w14:paraId="56DC3A92" w14:textId="7398E58F" w:rsidR="009E13A8" w:rsidRDefault="009E13A8" w:rsidP="0009483D">
      <w:pPr>
        <w:pStyle w:val="NoSpacing"/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>4</w:t>
      </w:r>
      <w:r w:rsidR="00936C49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ab/>
      </w:r>
      <w:r w:rsidRPr="009E13A8">
        <w:rPr>
          <w:color w:val="000000" w:themeColor="text1"/>
        </w:rPr>
        <w:t>4</w:t>
      </w:r>
      <w:r w:rsidR="00936C49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 xml:space="preserve"> </w:t>
      </w:r>
    </w:p>
    <w:p w14:paraId="37AD1441" w14:textId="102B2255" w:rsidR="009E13A8" w:rsidRPr="009E13A8" w:rsidRDefault="009E13A8" w:rsidP="0009483D">
      <w:pPr>
        <w:pStyle w:val="NoSpacing"/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>4</w:t>
      </w:r>
      <w:r w:rsidR="00936C49">
        <w:rPr>
          <w:rFonts w:ascii="Times New Roman" w:hAnsi="Times New Roman"/>
          <w:color w:val="000000" w:themeColor="text1"/>
        </w:rPr>
        <w:t>♠</w:t>
      </w:r>
    </w:p>
    <w:p w14:paraId="1370AD54" w14:textId="6DD4D271" w:rsidR="009E13A8" w:rsidRDefault="009E13A8" w:rsidP="0009483D">
      <w:pPr>
        <w:pStyle w:val="NoSpacing"/>
        <w:spacing w:line="276" w:lineRule="auto"/>
        <w:rPr>
          <w:color w:val="000000" w:themeColor="text1"/>
        </w:rPr>
      </w:pPr>
    </w:p>
    <w:p w14:paraId="189A2E64" w14:textId="7A5A5C88" w:rsidR="00732E19" w:rsidRPr="00732E19" w:rsidRDefault="00732E19" w:rsidP="0009483D">
      <w:pPr>
        <w:pStyle w:val="NoSpacing"/>
        <w:spacing w:line="276" w:lineRule="auto"/>
        <w:rPr>
          <w:i/>
          <w:iCs/>
          <w:color w:val="000000" w:themeColor="text1"/>
        </w:rPr>
      </w:pPr>
      <w:r w:rsidRPr="00732E19">
        <w:rPr>
          <w:i/>
          <w:iCs/>
          <w:color w:val="000000" w:themeColor="text1"/>
        </w:rPr>
        <w:t>Example 3</w:t>
      </w:r>
    </w:p>
    <w:p w14:paraId="43FBD7A3" w14:textId="6CB050C0" w:rsidR="00732E19" w:rsidRDefault="00732E19" w:rsidP="0009483D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1</w:t>
      </w:r>
      <w:r w:rsidR="00936C49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ab/>
        <w:t>2</w:t>
      </w:r>
      <w:r w:rsidR="00936C49">
        <w:rPr>
          <w:rFonts w:ascii="Times New Roman" w:hAnsi="Times New Roman"/>
          <w:color w:val="000000" w:themeColor="text1"/>
        </w:rPr>
        <w:t>♦</w:t>
      </w:r>
    </w:p>
    <w:p w14:paraId="727C48C3" w14:textId="7C79B38C" w:rsidR="009E13A8" w:rsidRDefault="009E13A8" w:rsidP="0009483D">
      <w:pPr>
        <w:pStyle w:val="NoSpacing"/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>4</w:t>
      </w:r>
      <w:r w:rsidR="00936C49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9E13A8">
        <w:rPr>
          <w:color w:val="000000" w:themeColor="text1"/>
        </w:rPr>
        <w:t>4</w:t>
      </w:r>
      <w:r w:rsidR="00936C49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 xml:space="preserve"> </w:t>
      </w:r>
    </w:p>
    <w:p w14:paraId="05EED6D0" w14:textId="22F95603" w:rsidR="009E13A8" w:rsidRPr="009E13A8" w:rsidRDefault="009E13A8" w:rsidP="0009483D">
      <w:pPr>
        <w:pStyle w:val="NoSpacing"/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>4</w:t>
      </w:r>
      <w:r w:rsidR="00936C49">
        <w:rPr>
          <w:rFonts w:ascii="Times New Roman" w:hAnsi="Times New Roman"/>
          <w:color w:val="000000" w:themeColor="text1"/>
        </w:rPr>
        <w:t>♠</w:t>
      </w:r>
    </w:p>
    <w:p w14:paraId="3FE731EE" w14:textId="1563CE25" w:rsidR="009E13A8" w:rsidRDefault="009E13A8" w:rsidP="0009483D">
      <w:pPr>
        <w:pStyle w:val="NoSpacing"/>
        <w:spacing w:line="276" w:lineRule="auto"/>
        <w:rPr>
          <w:color w:val="000000" w:themeColor="text1"/>
        </w:rPr>
      </w:pPr>
    </w:p>
    <w:p w14:paraId="51241C4D" w14:textId="1730CF59" w:rsidR="00732E19" w:rsidRPr="00732E19" w:rsidRDefault="00732E19" w:rsidP="00732E19">
      <w:pPr>
        <w:pStyle w:val="NoSpacing"/>
        <w:spacing w:line="276" w:lineRule="auto"/>
        <w:rPr>
          <w:i/>
          <w:iCs/>
          <w:color w:val="000000" w:themeColor="text1"/>
        </w:rPr>
      </w:pPr>
      <w:r w:rsidRPr="00732E19">
        <w:rPr>
          <w:i/>
          <w:iCs/>
          <w:color w:val="000000" w:themeColor="text1"/>
        </w:rPr>
        <w:t xml:space="preserve">Example </w:t>
      </w:r>
      <w:r>
        <w:rPr>
          <w:i/>
          <w:iCs/>
          <w:color w:val="000000" w:themeColor="text1"/>
        </w:rPr>
        <w:t>4</w:t>
      </w:r>
    </w:p>
    <w:p w14:paraId="30E80C14" w14:textId="47687817" w:rsidR="00732E19" w:rsidRDefault="00732E19" w:rsidP="0009483D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1</w:t>
      </w:r>
      <w:r w:rsidR="00936C49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ab/>
        <w:t>2</w:t>
      </w:r>
      <w:r w:rsidR="00936C49">
        <w:rPr>
          <w:rFonts w:ascii="Times New Roman" w:hAnsi="Times New Roman"/>
          <w:color w:val="000000" w:themeColor="text1"/>
        </w:rPr>
        <w:t>♦</w:t>
      </w:r>
    </w:p>
    <w:p w14:paraId="324F9DB5" w14:textId="343DE1DA" w:rsidR="009E13A8" w:rsidRDefault="009E13A8" w:rsidP="0009483D">
      <w:pPr>
        <w:pStyle w:val="NoSpacing"/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>4</w:t>
      </w:r>
      <w:r w:rsidR="00936C49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ab/>
      </w:r>
      <w:r w:rsidRPr="009E13A8">
        <w:rPr>
          <w:color w:val="000000" w:themeColor="text1"/>
        </w:rPr>
        <w:t>4</w:t>
      </w:r>
      <w:r w:rsidR="00936C49">
        <w:rPr>
          <w:rFonts w:ascii="Times New Roman" w:hAnsi="Times New Roman"/>
          <w:color w:val="000000" w:themeColor="text1"/>
        </w:rPr>
        <w:t>♠</w:t>
      </w:r>
    </w:p>
    <w:p w14:paraId="4D1671AC" w14:textId="39A310B0" w:rsidR="00922B2C" w:rsidRDefault="009E13A8" w:rsidP="0009483D">
      <w:pPr>
        <w:pStyle w:val="NoSpacing"/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>5</w:t>
      </w:r>
      <w:r w:rsidR="00936C49">
        <w:rPr>
          <w:rFonts w:ascii="Times New Roman" w:hAnsi="Times New Roman"/>
          <w:color w:val="000000" w:themeColor="text1"/>
        </w:rPr>
        <w:t>♣</w:t>
      </w:r>
      <w:r w:rsidRPr="009E13A8"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3FC40116" w14:textId="77777777" w:rsidR="00936C49" w:rsidRDefault="00936C49" w:rsidP="0009483D">
      <w:pPr>
        <w:pStyle w:val="NoSpacing"/>
        <w:spacing w:line="276" w:lineRule="auto"/>
        <w:rPr>
          <w:color w:val="000000" w:themeColor="text1"/>
        </w:rPr>
      </w:pPr>
    </w:p>
    <w:p w14:paraId="34E17441" w14:textId="0CAF3C25" w:rsidR="00B20ACC" w:rsidRDefault="00922B2C" w:rsidP="0009483D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We don’t use </w:t>
      </w:r>
      <w:r w:rsidR="009E13A8" w:rsidRPr="009E13A8">
        <w:rPr>
          <w:color w:val="000000" w:themeColor="text1"/>
        </w:rPr>
        <w:t>4N</w:t>
      </w:r>
      <w:r w:rsidR="009E13A8">
        <w:rPr>
          <w:color w:val="000000" w:themeColor="text1"/>
        </w:rPr>
        <w:t>T</w:t>
      </w:r>
      <w:r>
        <w:rPr>
          <w:color w:val="000000" w:themeColor="text1"/>
        </w:rPr>
        <w:t xml:space="preserve"> as a </w:t>
      </w:r>
      <w:r w:rsidR="00936C49">
        <w:rPr>
          <w:color w:val="000000" w:themeColor="text1"/>
        </w:rPr>
        <w:t>Q</w:t>
      </w:r>
      <w:r w:rsidR="00BC1D5B">
        <w:rPr>
          <w:color w:val="000000" w:themeColor="text1"/>
        </w:rPr>
        <w:t>ueen</w:t>
      </w:r>
      <w:r w:rsidR="00936C49">
        <w:rPr>
          <w:color w:val="000000" w:themeColor="text1"/>
        </w:rPr>
        <w:t>-</w:t>
      </w:r>
      <w:r w:rsidR="00BC1D5B">
        <w:rPr>
          <w:color w:val="000000" w:themeColor="text1"/>
        </w:rPr>
        <w:t xml:space="preserve">asking </w:t>
      </w:r>
      <w:r>
        <w:rPr>
          <w:color w:val="000000" w:themeColor="text1"/>
        </w:rPr>
        <w:t xml:space="preserve">bid </w:t>
      </w:r>
      <w:r w:rsidR="00B20ACC">
        <w:rPr>
          <w:color w:val="000000" w:themeColor="text1"/>
        </w:rPr>
        <w:t>in this auction</w:t>
      </w:r>
      <w:r w:rsidR="00BC1D5B">
        <w:rPr>
          <w:color w:val="000000" w:themeColor="text1"/>
        </w:rPr>
        <w:t xml:space="preserve"> - </w:t>
      </w:r>
      <w:r w:rsidR="00B20ACC">
        <w:rPr>
          <w:color w:val="000000" w:themeColor="text1"/>
        </w:rPr>
        <w:t xml:space="preserve">4NT is a reasonable place to play </w:t>
      </w:r>
      <w:r w:rsidR="00741054">
        <w:rPr>
          <w:color w:val="000000" w:themeColor="text1"/>
        </w:rPr>
        <w:t>here</w:t>
      </w:r>
      <w:r w:rsidR="00B20ACC">
        <w:rPr>
          <w:color w:val="000000" w:themeColor="text1"/>
        </w:rPr>
        <w:t xml:space="preserve">.  Instead, we </w:t>
      </w:r>
      <w:r w:rsidR="00BC1D5B">
        <w:rPr>
          <w:color w:val="000000" w:themeColor="text1"/>
        </w:rPr>
        <w:t xml:space="preserve">use </w:t>
      </w:r>
      <w:r w:rsidR="00BC1D5B" w:rsidRPr="009E13A8">
        <w:rPr>
          <w:color w:val="000000" w:themeColor="text1"/>
        </w:rPr>
        <w:t>5</w:t>
      </w:r>
      <w:r w:rsidR="00936C49">
        <w:rPr>
          <w:rFonts w:ascii="Times New Roman" w:hAnsi="Times New Roman"/>
          <w:color w:val="000000" w:themeColor="text1"/>
        </w:rPr>
        <w:t>♣</w:t>
      </w:r>
      <w:r w:rsidR="00BC1D5B">
        <w:rPr>
          <w:color w:val="000000" w:themeColor="text1"/>
        </w:rPr>
        <w:t xml:space="preserve"> as our asking bid.</w:t>
      </w:r>
      <w:r w:rsidR="00936C49">
        <w:rPr>
          <w:color w:val="000000" w:themeColor="text1"/>
        </w:rPr>
        <w:t xml:space="preserve">  </w:t>
      </w:r>
      <w:r w:rsidR="00741054">
        <w:rPr>
          <w:color w:val="000000" w:themeColor="text1"/>
        </w:rPr>
        <w:t xml:space="preserve">If possible, when exploring slam in a minor (using </w:t>
      </w:r>
      <w:r w:rsidR="00936C49">
        <w:rPr>
          <w:color w:val="000000" w:themeColor="text1"/>
        </w:rPr>
        <w:t>M</w:t>
      </w:r>
      <w:r w:rsidR="00741054">
        <w:rPr>
          <w:color w:val="000000" w:themeColor="text1"/>
        </w:rPr>
        <w:t xml:space="preserve">inorwood) we want to keep 4NT as a possible final contract. </w:t>
      </w:r>
    </w:p>
    <w:p w14:paraId="20E1D9BC" w14:textId="77777777" w:rsidR="009E13A8" w:rsidRPr="009E13A8" w:rsidRDefault="009E13A8" w:rsidP="0009483D">
      <w:pPr>
        <w:pStyle w:val="NoSpacing"/>
        <w:spacing w:line="276" w:lineRule="auto"/>
        <w:rPr>
          <w:color w:val="000000" w:themeColor="text1"/>
        </w:rPr>
      </w:pPr>
    </w:p>
    <w:p w14:paraId="136AB84C" w14:textId="588929CD" w:rsidR="009E13A8" w:rsidRPr="009E13A8" w:rsidRDefault="00741054" w:rsidP="0009483D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After the </w:t>
      </w:r>
      <w:r w:rsidR="00936C49">
        <w:rPr>
          <w:color w:val="000000" w:themeColor="text1"/>
        </w:rPr>
        <w:t>Q</w:t>
      </w:r>
      <w:r>
        <w:rPr>
          <w:color w:val="000000" w:themeColor="text1"/>
        </w:rPr>
        <w:t>ueen ask, p</w:t>
      </w:r>
      <w:r w:rsidR="009E13A8" w:rsidRPr="009E13A8">
        <w:rPr>
          <w:color w:val="000000" w:themeColor="text1"/>
        </w:rPr>
        <w:t>artner answers just as they would in normal Keycard (after a 4N</w:t>
      </w:r>
      <w:r w:rsidR="009E13A8">
        <w:rPr>
          <w:color w:val="000000" w:themeColor="text1"/>
        </w:rPr>
        <w:t>T</w:t>
      </w:r>
      <w:r w:rsidR="009E13A8" w:rsidRPr="009E13A8">
        <w:rPr>
          <w:color w:val="000000" w:themeColor="text1"/>
        </w:rPr>
        <w:t xml:space="preserve"> Keycard Ask) –</w:t>
      </w:r>
    </w:p>
    <w:p w14:paraId="002CFB87" w14:textId="476B3A19" w:rsidR="009E13A8" w:rsidRPr="009E13A8" w:rsidRDefault="009E13A8" w:rsidP="0009483D">
      <w:pPr>
        <w:pStyle w:val="NoSpacing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 xml:space="preserve">If </w:t>
      </w:r>
      <w:r>
        <w:rPr>
          <w:color w:val="000000" w:themeColor="text1"/>
        </w:rPr>
        <w:t>p</w:t>
      </w:r>
      <w:r w:rsidRPr="009E13A8">
        <w:rPr>
          <w:color w:val="000000" w:themeColor="text1"/>
        </w:rPr>
        <w:t xml:space="preserve">artner does </w:t>
      </w:r>
      <w:r w:rsidR="00741054">
        <w:rPr>
          <w:color w:val="000000" w:themeColor="text1"/>
        </w:rPr>
        <w:t>NOT</w:t>
      </w:r>
      <w:r w:rsidRPr="009E13A8">
        <w:rPr>
          <w:color w:val="000000" w:themeColor="text1"/>
        </w:rPr>
        <w:t xml:space="preserve"> have the Queen</w:t>
      </w:r>
      <w:r>
        <w:rPr>
          <w:color w:val="000000" w:themeColor="text1"/>
        </w:rPr>
        <w:t>,</w:t>
      </w:r>
      <w:r w:rsidRPr="009E13A8">
        <w:rPr>
          <w:color w:val="000000" w:themeColor="text1"/>
        </w:rPr>
        <w:t xml:space="preserve"> they rebid 5</w:t>
      </w:r>
      <w:r>
        <w:rPr>
          <w:color w:val="000000" w:themeColor="text1"/>
        </w:rPr>
        <w:t>m</w:t>
      </w:r>
      <w:r w:rsidRPr="009E13A8">
        <w:rPr>
          <w:color w:val="000000" w:themeColor="text1"/>
        </w:rPr>
        <w:t xml:space="preserve">.  </w:t>
      </w:r>
    </w:p>
    <w:p w14:paraId="58BA1B32" w14:textId="77A0B5EF" w:rsidR="009E13A8" w:rsidRPr="009E13A8" w:rsidRDefault="009E13A8" w:rsidP="0009483D">
      <w:pPr>
        <w:pStyle w:val="NoSpacing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 xml:space="preserve">If </w:t>
      </w:r>
      <w:r>
        <w:rPr>
          <w:color w:val="000000" w:themeColor="text1"/>
        </w:rPr>
        <w:t>p</w:t>
      </w:r>
      <w:r w:rsidRPr="009E13A8">
        <w:rPr>
          <w:color w:val="000000" w:themeColor="text1"/>
        </w:rPr>
        <w:t>artner does have the Queen</w:t>
      </w:r>
      <w:r>
        <w:rPr>
          <w:color w:val="000000" w:themeColor="text1"/>
        </w:rPr>
        <w:t>,</w:t>
      </w:r>
      <w:r w:rsidRPr="009E13A8">
        <w:rPr>
          <w:color w:val="000000" w:themeColor="text1"/>
        </w:rPr>
        <w:t xml:space="preserve"> then they start showing their </w:t>
      </w:r>
      <w:r>
        <w:rPr>
          <w:color w:val="000000" w:themeColor="text1"/>
        </w:rPr>
        <w:t xml:space="preserve">specific Kings up the line, </w:t>
      </w:r>
      <w:r w:rsidRPr="009E13A8">
        <w:rPr>
          <w:color w:val="000000" w:themeColor="text1"/>
        </w:rPr>
        <w:t xml:space="preserve">and the auction continues just as it would in a </w:t>
      </w:r>
      <w:r>
        <w:rPr>
          <w:color w:val="000000" w:themeColor="text1"/>
        </w:rPr>
        <w:t>1430 Keycard auction.</w:t>
      </w:r>
    </w:p>
    <w:p w14:paraId="76B22CFF" w14:textId="77777777" w:rsidR="009E13A8" w:rsidRPr="009E13A8" w:rsidRDefault="009E13A8" w:rsidP="0009483D">
      <w:pPr>
        <w:pStyle w:val="NoSpacing"/>
        <w:spacing w:line="276" w:lineRule="auto"/>
        <w:rPr>
          <w:color w:val="000000" w:themeColor="text1"/>
        </w:rPr>
      </w:pPr>
    </w:p>
    <w:p w14:paraId="2C752714" w14:textId="77777777" w:rsidR="009E13A8" w:rsidRPr="009E13A8" w:rsidRDefault="009E13A8" w:rsidP="0009483D">
      <w:pPr>
        <w:pStyle w:val="NoSpacing"/>
        <w:spacing w:line="276" w:lineRule="auto"/>
        <w:rPr>
          <w:b/>
          <w:color w:val="000000" w:themeColor="text1"/>
        </w:rPr>
      </w:pPr>
    </w:p>
    <w:p w14:paraId="675CDF9D" w14:textId="77777777" w:rsidR="007D3E49" w:rsidRDefault="007D3E49" w:rsidP="0009483D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</w:p>
    <w:p w14:paraId="791C040F" w14:textId="77777777" w:rsidR="007D3E49" w:rsidRDefault="007D3E49" w:rsidP="0009483D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</w:p>
    <w:p w14:paraId="736A7184" w14:textId="77777777" w:rsidR="007D3E49" w:rsidRDefault="007D3E49" w:rsidP="0009483D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</w:p>
    <w:p w14:paraId="57DEC384" w14:textId="77777777" w:rsidR="007D3E49" w:rsidRDefault="007D3E49" w:rsidP="0009483D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</w:p>
    <w:p w14:paraId="3DF7FEDC" w14:textId="77777777" w:rsidR="007D3E49" w:rsidRDefault="007D3E49" w:rsidP="0009483D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</w:p>
    <w:p w14:paraId="2568E83C" w14:textId="6DF9113D" w:rsidR="009E13A8" w:rsidRPr="009E13A8" w:rsidRDefault="009E13A8" w:rsidP="0009483D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9E13A8">
        <w:rPr>
          <w:b/>
          <w:color w:val="000000" w:themeColor="text1"/>
          <w:sz w:val="24"/>
          <w:szCs w:val="24"/>
        </w:rPr>
        <w:lastRenderedPageBreak/>
        <w:t>King Ask</w:t>
      </w:r>
      <w:r w:rsidR="00BD3D24">
        <w:rPr>
          <w:b/>
          <w:color w:val="000000" w:themeColor="text1"/>
          <w:sz w:val="24"/>
          <w:szCs w:val="24"/>
        </w:rPr>
        <w:t xml:space="preserve"> in Minorwood </w:t>
      </w:r>
    </w:p>
    <w:p w14:paraId="7274C543" w14:textId="06D99BB3" w:rsidR="009E13A8" w:rsidRPr="009E13A8" w:rsidRDefault="009E13A8" w:rsidP="0009483D">
      <w:pPr>
        <w:pStyle w:val="NoSpacing"/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>Once we have our answer to the number of Keycards</w:t>
      </w:r>
      <w:r>
        <w:rPr>
          <w:color w:val="000000" w:themeColor="text1"/>
        </w:rPr>
        <w:t>,</w:t>
      </w:r>
      <w:r w:rsidRPr="009E13A8">
        <w:rPr>
          <w:color w:val="000000" w:themeColor="text1"/>
        </w:rPr>
        <w:t xml:space="preserve"> we </w:t>
      </w:r>
      <w:r w:rsidR="00BD3D24">
        <w:rPr>
          <w:color w:val="000000" w:themeColor="text1"/>
        </w:rPr>
        <w:t>may</w:t>
      </w:r>
      <w:r w:rsidRPr="009E13A8">
        <w:rPr>
          <w:color w:val="000000" w:themeColor="text1"/>
        </w:rPr>
        <w:t xml:space="preserve"> sign</w:t>
      </w:r>
      <w:r w:rsidR="00936C49">
        <w:rPr>
          <w:color w:val="000000" w:themeColor="text1"/>
        </w:rPr>
        <w:t xml:space="preserve"> </w:t>
      </w:r>
      <w:r w:rsidRPr="009E13A8">
        <w:rPr>
          <w:color w:val="000000" w:themeColor="text1"/>
        </w:rPr>
        <w:t>off in game (5</w:t>
      </w:r>
      <w:r>
        <w:rPr>
          <w:color w:val="000000" w:themeColor="text1"/>
        </w:rPr>
        <w:t>m</w:t>
      </w:r>
      <w:r w:rsidRPr="009E13A8">
        <w:rPr>
          <w:color w:val="000000" w:themeColor="text1"/>
        </w:rPr>
        <w:t xml:space="preserve"> or 4N</w:t>
      </w:r>
      <w:r>
        <w:rPr>
          <w:color w:val="000000" w:themeColor="text1"/>
        </w:rPr>
        <w:t>T</w:t>
      </w:r>
      <w:r w:rsidRPr="009E13A8">
        <w:rPr>
          <w:color w:val="000000" w:themeColor="text1"/>
        </w:rPr>
        <w:t>), bid slam (6</w:t>
      </w:r>
      <w:r>
        <w:rPr>
          <w:color w:val="000000" w:themeColor="text1"/>
        </w:rPr>
        <w:t>m</w:t>
      </w:r>
      <w:r w:rsidRPr="009E13A8">
        <w:rPr>
          <w:color w:val="000000" w:themeColor="text1"/>
        </w:rPr>
        <w:t xml:space="preserve"> or 6N</w:t>
      </w:r>
      <w:r>
        <w:rPr>
          <w:color w:val="000000" w:themeColor="text1"/>
        </w:rPr>
        <w:t>T</w:t>
      </w:r>
      <w:r w:rsidRPr="009E13A8">
        <w:rPr>
          <w:color w:val="000000" w:themeColor="text1"/>
        </w:rPr>
        <w:t xml:space="preserve">), or ask for </w:t>
      </w:r>
      <w:r>
        <w:rPr>
          <w:color w:val="000000" w:themeColor="text1"/>
        </w:rPr>
        <w:t>K</w:t>
      </w:r>
      <w:r w:rsidRPr="009E13A8">
        <w:rPr>
          <w:color w:val="000000" w:themeColor="text1"/>
        </w:rPr>
        <w:t>ings if we are interested in more information (usually looking for a grand slam</w:t>
      </w:r>
      <w:r w:rsidR="00476905">
        <w:rPr>
          <w:color w:val="000000" w:themeColor="text1"/>
        </w:rPr>
        <w:t xml:space="preserve">).  </w:t>
      </w:r>
      <w:r w:rsidR="00936C49">
        <w:rPr>
          <w:color w:val="000000" w:themeColor="text1"/>
        </w:rPr>
        <w:t>Alt</w:t>
      </w:r>
      <w:r w:rsidRPr="009E13A8">
        <w:rPr>
          <w:color w:val="000000" w:themeColor="text1"/>
        </w:rPr>
        <w:t>hough we used 4</w:t>
      </w:r>
      <w:r>
        <w:rPr>
          <w:color w:val="000000" w:themeColor="text1"/>
        </w:rPr>
        <w:t>m</w:t>
      </w:r>
      <w:r w:rsidRPr="009E13A8">
        <w:rPr>
          <w:color w:val="000000" w:themeColor="text1"/>
        </w:rPr>
        <w:t xml:space="preserve"> to ask for </w:t>
      </w:r>
      <w:r w:rsidR="00936C49">
        <w:rPr>
          <w:color w:val="000000" w:themeColor="text1"/>
        </w:rPr>
        <w:t>K</w:t>
      </w:r>
      <w:r w:rsidRPr="009E13A8">
        <w:rPr>
          <w:color w:val="000000" w:themeColor="text1"/>
        </w:rPr>
        <w:t>eycards, we cannot use 5</w:t>
      </w:r>
      <w:r>
        <w:rPr>
          <w:color w:val="000000" w:themeColor="text1"/>
        </w:rPr>
        <w:t>m to ask for Kings</w:t>
      </w:r>
      <w:r w:rsidRPr="009E13A8">
        <w:rPr>
          <w:color w:val="000000" w:themeColor="text1"/>
        </w:rPr>
        <w:t xml:space="preserve"> because we will frequently want to play there</w:t>
      </w:r>
      <w:r>
        <w:rPr>
          <w:color w:val="000000" w:themeColor="text1"/>
        </w:rPr>
        <w:t xml:space="preserve"> in 5m</w:t>
      </w:r>
      <w:r w:rsidRPr="009E13A8">
        <w:rPr>
          <w:color w:val="000000" w:themeColor="text1"/>
        </w:rPr>
        <w:t>.   Instead, we will use 5</w:t>
      </w:r>
      <w:r>
        <w:rPr>
          <w:color w:val="000000" w:themeColor="text1"/>
        </w:rPr>
        <w:t>m</w:t>
      </w:r>
      <w:r w:rsidRPr="009E13A8">
        <w:rPr>
          <w:color w:val="000000" w:themeColor="text1"/>
        </w:rPr>
        <w:t xml:space="preserve">+1 </w:t>
      </w:r>
      <w:r w:rsidR="00476905">
        <w:rPr>
          <w:color w:val="000000" w:themeColor="text1"/>
        </w:rPr>
        <w:t xml:space="preserve">(the bid just above game in our suit) </w:t>
      </w:r>
      <w:r w:rsidRPr="009E13A8">
        <w:rPr>
          <w:color w:val="000000" w:themeColor="text1"/>
        </w:rPr>
        <w:t>to ask for Kings:</w:t>
      </w:r>
    </w:p>
    <w:p w14:paraId="1623D5C0" w14:textId="508ED8E1" w:rsidR="009E13A8" w:rsidRPr="009E13A8" w:rsidRDefault="009E13A8" w:rsidP="0009483D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 xml:space="preserve">If we Keycard in </w:t>
      </w:r>
      <w:r w:rsidR="00936C49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>,</w:t>
      </w:r>
      <w:r w:rsidRPr="009E13A8">
        <w:rPr>
          <w:color w:val="000000" w:themeColor="text1"/>
        </w:rPr>
        <w:t xml:space="preserve"> then 5</w:t>
      </w:r>
      <w:r w:rsidR="00936C49">
        <w:rPr>
          <w:rFonts w:ascii="Times New Roman" w:hAnsi="Times New Roman"/>
          <w:color w:val="000000" w:themeColor="text1"/>
        </w:rPr>
        <w:t>♣</w:t>
      </w:r>
      <w:r w:rsidRPr="009E13A8">
        <w:rPr>
          <w:color w:val="000000" w:themeColor="text1"/>
        </w:rPr>
        <w:t>+1 = 5</w:t>
      </w:r>
      <w:r w:rsidR="00936C49">
        <w:rPr>
          <w:rFonts w:ascii="Times New Roman" w:hAnsi="Times New Roman"/>
          <w:color w:val="000000" w:themeColor="text1"/>
        </w:rPr>
        <w:t>♦</w:t>
      </w:r>
      <w:r w:rsidRPr="009E13A8">
        <w:rPr>
          <w:color w:val="000000" w:themeColor="text1"/>
        </w:rPr>
        <w:t xml:space="preserve"> is our King Ask.</w:t>
      </w:r>
    </w:p>
    <w:p w14:paraId="77CBDCB2" w14:textId="1BEDFCBE" w:rsidR="009E13A8" w:rsidRDefault="009E13A8" w:rsidP="0009483D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 xml:space="preserve">If we Keycard in </w:t>
      </w:r>
      <w:r w:rsidR="00936C49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>,</w:t>
      </w:r>
      <w:r w:rsidRPr="009E13A8">
        <w:rPr>
          <w:color w:val="000000" w:themeColor="text1"/>
        </w:rPr>
        <w:t xml:space="preserve"> then 5</w:t>
      </w:r>
      <w:r w:rsidR="00936C49">
        <w:rPr>
          <w:rFonts w:ascii="Times New Roman" w:hAnsi="Times New Roman"/>
          <w:color w:val="000000" w:themeColor="text1"/>
        </w:rPr>
        <w:t>♦</w:t>
      </w:r>
      <w:r w:rsidRPr="009E13A8">
        <w:rPr>
          <w:color w:val="000000" w:themeColor="text1"/>
        </w:rPr>
        <w:t>+1= 5</w:t>
      </w:r>
      <w:r w:rsidR="00936C49">
        <w:rPr>
          <w:rFonts w:ascii="Times New Roman" w:hAnsi="Times New Roman"/>
          <w:color w:val="000000" w:themeColor="text1"/>
        </w:rPr>
        <w:t>♥</w:t>
      </w:r>
      <w:r w:rsidRPr="009E13A8">
        <w:rPr>
          <w:color w:val="000000" w:themeColor="text1"/>
        </w:rPr>
        <w:t xml:space="preserve"> is our King Ask.  </w:t>
      </w:r>
    </w:p>
    <w:p w14:paraId="7406DEDB" w14:textId="77777777" w:rsidR="009E13A8" w:rsidRPr="009E13A8" w:rsidRDefault="009E13A8" w:rsidP="0009483D">
      <w:pPr>
        <w:pStyle w:val="NoSpacing"/>
        <w:spacing w:line="276" w:lineRule="auto"/>
        <w:ind w:left="720"/>
        <w:rPr>
          <w:color w:val="000000" w:themeColor="text1"/>
        </w:rPr>
      </w:pPr>
    </w:p>
    <w:p w14:paraId="62DE9079" w14:textId="62537890" w:rsidR="009E13A8" w:rsidRPr="009E13A8" w:rsidRDefault="009E13A8" w:rsidP="0009483D">
      <w:pPr>
        <w:pStyle w:val="NoSpacing"/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 xml:space="preserve">These bids ask </w:t>
      </w:r>
      <w:r>
        <w:rPr>
          <w:color w:val="000000" w:themeColor="text1"/>
        </w:rPr>
        <w:t>p</w:t>
      </w:r>
      <w:r w:rsidRPr="009E13A8">
        <w:rPr>
          <w:color w:val="000000" w:themeColor="text1"/>
        </w:rPr>
        <w:t>artner to start bidding th</w:t>
      </w:r>
      <w:r>
        <w:rPr>
          <w:color w:val="000000" w:themeColor="text1"/>
        </w:rPr>
        <w:t xml:space="preserve">eir specific Kings up the line </w:t>
      </w:r>
      <w:r w:rsidRPr="009E13A8">
        <w:rPr>
          <w:color w:val="000000" w:themeColor="text1"/>
        </w:rPr>
        <w:t xml:space="preserve">and the </w:t>
      </w:r>
      <w:r>
        <w:rPr>
          <w:color w:val="000000" w:themeColor="text1"/>
        </w:rPr>
        <w:t>auction continues as expected.</w:t>
      </w:r>
      <w:r w:rsidRPr="009E13A8">
        <w:rPr>
          <w:color w:val="000000" w:themeColor="text1"/>
        </w:rPr>
        <w:t xml:space="preserve"> </w:t>
      </w:r>
    </w:p>
    <w:p w14:paraId="0F595CE2" w14:textId="77777777" w:rsidR="009E13A8" w:rsidRPr="009E13A8" w:rsidRDefault="009E13A8" w:rsidP="0009483D">
      <w:pPr>
        <w:pStyle w:val="NoSpacing"/>
        <w:spacing w:line="276" w:lineRule="auto"/>
        <w:rPr>
          <w:color w:val="000000" w:themeColor="text1"/>
        </w:rPr>
      </w:pPr>
    </w:p>
    <w:p w14:paraId="7BE9CEBE" w14:textId="77777777" w:rsidR="00F30692" w:rsidRPr="009E13A8" w:rsidRDefault="00F30692" w:rsidP="0009483D">
      <w:pPr>
        <w:pStyle w:val="NoSpacing"/>
        <w:spacing w:line="276" w:lineRule="auto"/>
        <w:rPr>
          <w:b/>
          <w:color w:val="000000" w:themeColor="text1"/>
        </w:rPr>
      </w:pPr>
    </w:p>
    <w:p w14:paraId="7C7CF43E" w14:textId="3167A8A4" w:rsidR="009E13A8" w:rsidRPr="009E13A8" w:rsidRDefault="009E13A8" w:rsidP="0009483D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9E13A8">
        <w:rPr>
          <w:b/>
          <w:color w:val="000000" w:themeColor="text1"/>
          <w:sz w:val="24"/>
          <w:szCs w:val="24"/>
        </w:rPr>
        <w:t>When is 4</w:t>
      </w:r>
      <w:r>
        <w:rPr>
          <w:b/>
          <w:color w:val="000000" w:themeColor="text1"/>
          <w:sz w:val="24"/>
          <w:szCs w:val="24"/>
        </w:rPr>
        <w:t>m</w:t>
      </w:r>
      <w:r w:rsidRPr="009E13A8">
        <w:rPr>
          <w:b/>
          <w:color w:val="000000" w:themeColor="text1"/>
          <w:sz w:val="24"/>
          <w:szCs w:val="24"/>
        </w:rPr>
        <w:t xml:space="preserve"> Minorwood?</w:t>
      </w:r>
    </w:p>
    <w:p w14:paraId="60B2F16C" w14:textId="4B10C840" w:rsidR="009E13A8" w:rsidRPr="009E13A8" w:rsidRDefault="009E13A8" w:rsidP="0009483D">
      <w:pPr>
        <w:pStyle w:val="NoSpacing"/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>Now for the hard part of Minorwood</w:t>
      </w:r>
      <w:r w:rsidR="0029420A">
        <w:rPr>
          <w:color w:val="000000" w:themeColor="text1"/>
        </w:rPr>
        <w:t>…</w:t>
      </w:r>
      <w:r w:rsidRPr="009E13A8">
        <w:rPr>
          <w:color w:val="000000" w:themeColor="text1"/>
        </w:rPr>
        <w:t xml:space="preserve">  Since we are going to use 4</w:t>
      </w:r>
      <w:r>
        <w:rPr>
          <w:color w:val="000000" w:themeColor="text1"/>
        </w:rPr>
        <w:t>m</w:t>
      </w:r>
      <w:r w:rsidRPr="009E13A8">
        <w:rPr>
          <w:color w:val="000000" w:themeColor="text1"/>
        </w:rPr>
        <w:t xml:space="preserve"> as a slam try convention (Keycard</w:t>
      </w:r>
      <w:r w:rsidR="0029420A">
        <w:rPr>
          <w:color w:val="000000" w:themeColor="text1"/>
        </w:rPr>
        <w:t xml:space="preserve"> in our minor</w:t>
      </w:r>
      <w:r w:rsidRPr="009E13A8">
        <w:rPr>
          <w:color w:val="000000" w:themeColor="text1"/>
        </w:rPr>
        <w:t xml:space="preserve">) then it is important that </w:t>
      </w:r>
      <w:r>
        <w:rPr>
          <w:color w:val="000000" w:themeColor="text1"/>
        </w:rPr>
        <w:t>p</w:t>
      </w:r>
      <w:r w:rsidRPr="009E13A8">
        <w:rPr>
          <w:color w:val="000000" w:themeColor="text1"/>
        </w:rPr>
        <w:t>artner knows what is going on</w:t>
      </w:r>
      <w:r w:rsidR="0029420A">
        <w:rPr>
          <w:color w:val="000000" w:themeColor="text1"/>
        </w:rPr>
        <w:t xml:space="preserve">, knows that our 4m bid is </w:t>
      </w:r>
      <w:r w:rsidR="00CD54DF">
        <w:rPr>
          <w:color w:val="000000" w:themeColor="text1"/>
        </w:rPr>
        <w:t>M</w:t>
      </w:r>
      <w:r w:rsidR="0029420A">
        <w:rPr>
          <w:color w:val="000000" w:themeColor="text1"/>
        </w:rPr>
        <w:t>inorwood</w:t>
      </w:r>
      <w:r w:rsidR="00CD54DF">
        <w:rPr>
          <w:color w:val="000000" w:themeColor="text1"/>
        </w:rPr>
        <w:t xml:space="preserve">, </w:t>
      </w:r>
      <w:r w:rsidR="0029420A">
        <w:rPr>
          <w:color w:val="000000" w:themeColor="text1"/>
        </w:rPr>
        <w:t>and does not pass.</w:t>
      </w:r>
      <w:r w:rsidR="00CD54DF">
        <w:rPr>
          <w:color w:val="000000" w:themeColor="text1"/>
        </w:rPr>
        <w:t xml:space="preserve"> </w:t>
      </w:r>
      <w:r w:rsidR="0029420A">
        <w:rPr>
          <w:color w:val="000000" w:themeColor="text1"/>
        </w:rPr>
        <w:t xml:space="preserve"> </w:t>
      </w:r>
      <w:r w:rsidRPr="009E13A8">
        <w:rPr>
          <w:color w:val="000000" w:themeColor="text1"/>
        </w:rPr>
        <w:t xml:space="preserve">We need to have good </w:t>
      </w:r>
      <w:r>
        <w:rPr>
          <w:color w:val="000000" w:themeColor="text1"/>
        </w:rPr>
        <w:t>r</w:t>
      </w:r>
      <w:r w:rsidRPr="009E13A8">
        <w:rPr>
          <w:color w:val="000000" w:themeColor="text1"/>
        </w:rPr>
        <w:t>ules for when 4</w:t>
      </w:r>
      <w:r>
        <w:rPr>
          <w:color w:val="000000" w:themeColor="text1"/>
        </w:rPr>
        <w:t>m</w:t>
      </w:r>
      <w:r w:rsidRPr="009E13A8">
        <w:rPr>
          <w:color w:val="000000" w:themeColor="text1"/>
        </w:rPr>
        <w:t xml:space="preserve"> is Minorwood and when </w:t>
      </w:r>
      <w:r w:rsidR="00BA645C">
        <w:rPr>
          <w:color w:val="000000" w:themeColor="text1"/>
        </w:rPr>
        <w:t>it is not</w:t>
      </w:r>
      <w:r w:rsidRPr="009E13A8">
        <w:rPr>
          <w:color w:val="000000" w:themeColor="text1"/>
        </w:rPr>
        <w:t xml:space="preserve"> – these are important situations to discuss and re-discuss with </w:t>
      </w:r>
      <w:r>
        <w:rPr>
          <w:color w:val="000000" w:themeColor="text1"/>
        </w:rPr>
        <w:t>p</w:t>
      </w:r>
      <w:r w:rsidRPr="009E13A8">
        <w:rPr>
          <w:color w:val="000000" w:themeColor="text1"/>
        </w:rPr>
        <w:t xml:space="preserve">artner.  </w:t>
      </w:r>
    </w:p>
    <w:p w14:paraId="4BE4A2A9" w14:textId="77777777" w:rsidR="009E13A8" w:rsidRPr="009E13A8" w:rsidRDefault="009E13A8" w:rsidP="0009483D">
      <w:pPr>
        <w:pStyle w:val="NoSpacing"/>
        <w:spacing w:line="276" w:lineRule="auto"/>
        <w:rPr>
          <w:color w:val="000000" w:themeColor="text1"/>
        </w:rPr>
      </w:pPr>
    </w:p>
    <w:p w14:paraId="1D4112DA" w14:textId="14BA4648" w:rsidR="009E13A8" w:rsidRDefault="009E13A8" w:rsidP="0009483D">
      <w:pPr>
        <w:pStyle w:val="NoSpacing"/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 xml:space="preserve">If there is any question about what is going </w:t>
      </w:r>
      <w:r>
        <w:rPr>
          <w:color w:val="000000" w:themeColor="text1"/>
        </w:rPr>
        <w:t xml:space="preserve">on or any ambiguity, </w:t>
      </w:r>
      <w:r w:rsidRPr="009E13A8">
        <w:rPr>
          <w:color w:val="000000" w:themeColor="text1"/>
        </w:rPr>
        <w:t>then 4</w:t>
      </w:r>
      <w:r>
        <w:rPr>
          <w:color w:val="000000" w:themeColor="text1"/>
        </w:rPr>
        <w:t>m</w:t>
      </w:r>
      <w:r w:rsidRPr="009E13A8">
        <w:rPr>
          <w:color w:val="000000" w:themeColor="text1"/>
        </w:rPr>
        <w:t xml:space="preserve"> is </w:t>
      </w:r>
      <w:r>
        <w:rPr>
          <w:color w:val="000000" w:themeColor="text1"/>
        </w:rPr>
        <w:t>f</w:t>
      </w:r>
      <w:r w:rsidRPr="009E13A8">
        <w:rPr>
          <w:color w:val="000000" w:themeColor="text1"/>
        </w:rPr>
        <w:t>orcing and we should usually treat it as Minorwood</w:t>
      </w:r>
      <w:r w:rsidR="003701CB">
        <w:rPr>
          <w:color w:val="000000" w:themeColor="text1"/>
        </w:rPr>
        <w:t xml:space="preserve"> – </w:t>
      </w:r>
      <w:r w:rsidR="00CD54DF">
        <w:rPr>
          <w:color w:val="000000" w:themeColor="text1"/>
        </w:rPr>
        <w:t xml:space="preserve">we </w:t>
      </w:r>
      <w:r w:rsidR="003701CB">
        <w:rPr>
          <w:color w:val="000000" w:themeColor="text1"/>
        </w:rPr>
        <w:t>don’t pass in a partscore when our partner is trying for slam</w:t>
      </w:r>
      <w:r w:rsidRPr="009E13A8">
        <w:rPr>
          <w:color w:val="000000" w:themeColor="text1"/>
        </w:rPr>
        <w:t xml:space="preserve">.   </w:t>
      </w:r>
      <w:r w:rsidR="0065562C">
        <w:rPr>
          <w:color w:val="000000" w:themeColor="text1"/>
        </w:rPr>
        <w:t>I</w:t>
      </w:r>
      <w:r w:rsidRPr="009E13A8">
        <w:rPr>
          <w:color w:val="000000" w:themeColor="text1"/>
        </w:rPr>
        <w:t xml:space="preserve">f </w:t>
      </w:r>
      <w:r w:rsidR="00CD54DF">
        <w:rPr>
          <w:color w:val="000000" w:themeColor="text1"/>
        </w:rPr>
        <w:t>we</w:t>
      </w:r>
      <w:r w:rsidR="0065562C">
        <w:rPr>
          <w:color w:val="000000" w:themeColor="text1"/>
        </w:rPr>
        <w:t xml:space="preserve"> </w:t>
      </w:r>
      <w:r w:rsidRPr="009E13A8">
        <w:rPr>
          <w:color w:val="000000" w:themeColor="text1"/>
        </w:rPr>
        <w:t xml:space="preserve">are not sure </w:t>
      </w:r>
      <w:r w:rsidR="0065562C">
        <w:rPr>
          <w:color w:val="000000" w:themeColor="text1"/>
        </w:rPr>
        <w:t>of the meaning of 4</w:t>
      </w:r>
      <w:r w:rsidR="000C5D5C">
        <w:rPr>
          <w:color w:val="000000" w:themeColor="text1"/>
        </w:rPr>
        <w:t>m</w:t>
      </w:r>
      <w:r w:rsidR="0065562C">
        <w:rPr>
          <w:color w:val="000000" w:themeColor="text1"/>
        </w:rPr>
        <w:t xml:space="preserve"> then </w:t>
      </w:r>
      <w:r w:rsidR="00CD54DF">
        <w:rPr>
          <w:color w:val="000000" w:themeColor="text1"/>
        </w:rPr>
        <w:t xml:space="preserve">we </w:t>
      </w:r>
      <w:r w:rsidRPr="009E13A8">
        <w:rPr>
          <w:color w:val="000000" w:themeColor="text1"/>
        </w:rPr>
        <w:t>just raise to 5</w:t>
      </w:r>
      <w:r>
        <w:rPr>
          <w:color w:val="000000" w:themeColor="text1"/>
        </w:rPr>
        <w:t>m</w:t>
      </w:r>
      <w:r w:rsidRPr="009E13A8">
        <w:rPr>
          <w:color w:val="000000" w:themeColor="text1"/>
        </w:rPr>
        <w:t xml:space="preserve">.  If </w:t>
      </w:r>
      <w:r w:rsidR="00CD54DF">
        <w:rPr>
          <w:color w:val="000000" w:themeColor="text1"/>
        </w:rPr>
        <w:t>we</w:t>
      </w:r>
      <w:r w:rsidRPr="009E13A8">
        <w:rPr>
          <w:color w:val="000000" w:themeColor="text1"/>
        </w:rPr>
        <w:t xml:space="preserve"> pass, </w:t>
      </w:r>
      <w:r w:rsidR="00CD54DF">
        <w:rPr>
          <w:color w:val="000000" w:themeColor="text1"/>
        </w:rPr>
        <w:t>we</w:t>
      </w:r>
      <w:r w:rsidRPr="009E13A8">
        <w:rPr>
          <w:color w:val="000000" w:themeColor="text1"/>
        </w:rPr>
        <w:t xml:space="preserve">’d better be right!  </w:t>
      </w:r>
    </w:p>
    <w:p w14:paraId="67156182" w14:textId="77777777" w:rsidR="009E13A8" w:rsidRPr="009E13A8" w:rsidRDefault="009E13A8" w:rsidP="0009483D">
      <w:pPr>
        <w:pStyle w:val="NoSpacing"/>
        <w:spacing w:line="276" w:lineRule="auto"/>
        <w:rPr>
          <w:b/>
          <w:color w:val="000000" w:themeColor="text1"/>
        </w:rPr>
      </w:pPr>
    </w:p>
    <w:p w14:paraId="647CE66C" w14:textId="3E71D48C" w:rsidR="009E13A8" w:rsidRPr="004934B5" w:rsidRDefault="009E13A8" w:rsidP="0009483D">
      <w:pPr>
        <w:pStyle w:val="NoSpacing"/>
        <w:spacing w:line="276" w:lineRule="auto"/>
        <w:rPr>
          <w:b/>
          <w:i/>
          <w:iCs/>
          <w:color w:val="000000" w:themeColor="text1"/>
          <w:sz w:val="24"/>
          <w:szCs w:val="24"/>
        </w:rPr>
      </w:pPr>
      <w:r w:rsidRPr="004934B5">
        <w:rPr>
          <w:b/>
          <w:i/>
          <w:iCs/>
          <w:color w:val="000000" w:themeColor="text1"/>
          <w:sz w:val="24"/>
          <w:szCs w:val="24"/>
        </w:rPr>
        <w:t>Rules for when 4m is Minorwood</w:t>
      </w:r>
    </w:p>
    <w:p w14:paraId="2CBEDDE0" w14:textId="019A056B" w:rsidR="002C6296" w:rsidRDefault="002C6296" w:rsidP="002C6296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It is important for us to have good rules so that we can agree with partner </w:t>
      </w:r>
      <w:r w:rsidR="005B12F5">
        <w:rPr>
          <w:color w:val="000000" w:themeColor="text1"/>
        </w:rPr>
        <w:t xml:space="preserve">when </w:t>
      </w:r>
      <w:r>
        <w:rPr>
          <w:color w:val="000000" w:themeColor="text1"/>
        </w:rPr>
        <w:t xml:space="preserve">4-minor is </w:t>
      </w:r>
      <w:r w:rsidR="00CD54DF">
        <w:rPr>
          <w:color w:val="000000" w:themeColor="text1"/>
        </w:rPr>
        <w:t>M</w:t>
      </w:r>
      <w:r>
        <w:rPr>
          <w:color w:val="000000" w:themeColor="text1"/>
        </w:rPr>
        <w:t>inorwood.</w:t>
      </w:r>
      <w:r w:rsidR="005B12F5">
        <w:rPr>
          <w:color w:val="000000" w:themeColor="text1"/>
        </w:rPr>
        <w:t xml:space="preserve">  4-minor is </w:t>
      </w:r>
      <w:r w:rsidR="00CD54DF">
        <w:rPr>
          <w:color w:val="000000" w:themeColor="text1"/>
        </w:rPr>
        <w:t>M</w:t>
      </w:r>
      <w:r w:rsidR="005B12F5">
        <w:rPr>
          <w:color w:val="000000" w:themeColor="text1"/>
        </w:rPr>
        <w:t>inorwood in these conditions.</w:t>
      </w:r>
    </w:p>
    <w:p w14:paraId="26A0A40A" w14:textId="641FA30C" w:rsidR="009E13A8" w:rsidRPr="009E13A8" w:rsidRDefault="009E13A8" w:rsidP="0009483D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 xml:space="preserve">We are in a </w:t>
      </w:r>
      <w:r>
        <w:rPr>
          <w:color w:val="000000" w:themeColor="text1"/>
        </w:rPr>
        <w:t>g</w:t>
      </w:r>
      <w:r w:rsidRPr="009E13A8">
        <w:rPr>
          <w:color w:val="000000" w:themeColor="text1"/>
        </w:rPr>
        <w:t xml:space="preserve">ame </w:t>
      </w:r>
      <w:r>
        <w:rPr>
          <w:color w:val="000000" w:themeColor="text1"/>
        </w:rPr>
        <w:t>forcing auction:</w:t>
      </w:r>
      <w:r w:rsidRPr="009E13A8">
        <w:rPr>
          <w:color w:val="000000" w:themeColor="text1"/>
        </w:rPr>
        <w:t xml:space="preserve"> </w:t>
      </w:r>
    </w:p>
    <w:p w14:paraId="7BC1CF33" w14:textId="5288DB6C" w:rsidR="009E13A8" w:rsidRPr="009E13A8" w:rsidRDefault="009E13A8" w:rsidP="0009483D">
      <w:pPr>
        <w:pStyle w:val="NoSpacing"/>
        <w:numPr>
          <w:ilvl w:val="1"/>
          <w:numId w:val="4"/>
        </w:numPr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 xml:space="preserve">We have </w:t>
      </w:r>
      <w:r w:rsidR="009206DB">
        <w:rPr>
          <w:color w:val="000000" w:themeColor="text1"/>
        </w:rPr>
        <w:t>NOT</w:t>
      </w:r>
      <w:r w:rsidRPr="009E13A8">
        <w:rPr>
          <w:color w:val="000000" w:themeColor="text1"/>
        </w:rPr>
        <w:t xml:space="preserve"> found a Major suit fit and</w:t>
      </w:r>
    </w:p>
    <w:p w14:paraId="5536C0E0" w14:textId="77777777" w:rsidR="009E13A8" w:rsidRPr="009E13A8" w:rsidRDefault="009E13A8" w:rsidP="0009483D">
      <w:pPr>
        <w:pStyle w:val="NoSpacing"/>
        <w:numPr>
          <w:ilvl w:val="1"/>
          <w:numId w:val="4"/>
        </w:numPr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>We have found a minor suit fit;</w:t>
      </w:r>
    </w:p>
    <w:p w14:paraId="30923A33" w14:textId="22A9F9C5" w:rsidR="009E13A8" w:rsidRPr="009E13A8" w:rsidRDefault="009E13A8" w:rsidP="0009483D">
      <w:pPr>
        <w:pStyle w:val="NoSpacing"/>
        <w:numPr>
          <w:ilvl w:val="2"/>
          <w:numId w:val="4"/>
        </w:numPr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>Even if raising to 4</w:t>
      </w:r>
      <w:r>
        <w:rPr>
          <w:color w:val="000000" w:themeColor="text1"/>
        </w:rPr>
        <w:t>m</w:t>
      </w:r>
      <w:r w:rsidRPr="009E13A8">
        <w:rPr>
          <w:color w:val="000000" w:themeColor="text1"/>
        </w:rPr>
        <w:t xml:space="preserve"> shows that fit for the first time.</w:t>
      </w:r>
    </w:p>
    <w:p w14:paraId="74CF94C9" w14:textId="7B946308" w:rsidR="009E13A8" w:rsidRPr="009E13A8" w:rsidRDefault="009E13A8" w:rsidP="0009483D">
      <w:pPr>
        <w:pStyle w:val="NoSpacing"/>
        <w:numPr>
          <w:ilvl w:val="2"/>
          <w:numId w:val="4"/>
        </w:numPr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>Even if this is an implied fit</w:t>
      </w:r>
      <w:r w:rsidR="009206DB">
        <w:rPr>
          <w:color w:val="000000" w:themeColor="text1"/>
        </w:rPr>
        <w:t xml:space="preserve">.  </w:t>
      </w:r>
    </w:p>
    <w:p w14:paraId="5A8BD030" w14:textId="62562444" w:rsidR="009E13A8" w:rsidRPr="009E13A8" w:rsidRDefault="009E13A8" w:rsidP="0009483D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 xml:space="preserve"> When we are not in a </w:t>
      </w:r>
      <w:r>
        <w:rPr>
          <w:color w:val="000000" w:themeColor="text1"/>
        </w:rPr>
        <w:t>g</w:t>
      </w:r>
      <w:r w:rsidRPr="009E13A8">
        <w:rPr>
          <w:color w:val="000000" w:themeColor="text1"/>
        </w:rPr>
        <w:t xml:space="preserve">ame </w:t>
      </w:r>
      <w:r>
        <w:rPr>
          <w:color w:val="000000" w:themeColor="text1"/>
        </w:rPr>
        <w:t>forcing auction:</w:t>
      </w:r>
      <w:r w:rsidRPr="009E13A8">
        <w:rPr>
          <w:color w:val="000000" w:themeColor="text1"/>
        </w:rPr>
        <w:t xml:space="preserve"> </w:t>
      </w:r>
    </w:p>
    <w:p w14:paraId="40BEB44E" w14:textId="574386A5" w:rsidR="009E13A8" w:rsidRPr="009E13A8" w:rsidRDefault="009E13A8" w:rsidP="0009483D">
      <w:pPr>
        <w:pStyle w:val="NoSpacing"/>
        <w:numPr>
          <w:ilvl w:val="1"/>
          <w:numId w:val="4"/>
        </w:numPr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>Jumps that are clearly not weak are Minorwood</w:t>
      </w:r>
      <w:r w:rsidR="009206DB">
        <w:rPr>
          <w:color w:val="000000" w:themeColor="text1"/>
        </w:rPr>
        <w:t xml:space="preserve"> </w:t>
      </w:r>
      <w:r w:rsidRPr="009E13A8">
        <w:rPr>
          <w:color w:val="000000" w:themeColor="text1"/>
        </w:rPr>
        <w:t>(</w:t>
      </w:r>
      <w:r w:rsidR="009206DB">
        <w:rPr>
          <w:color w:val="000000" w:themeColor="text1"/>
        </w:rPr>
        <w:t xml:space="preserve">Be </w:t>
      </w:r>
      <w:r w:rsidRPr="009E13A8">
        <w:rPr>
          <w:color w:val="000000" w:themeColor="text1"/>
        </w:rPr>
        <w:t>Careful</w:t>
      </w:r>
      <w:r>
        <w:rPr>
          <w:color w:val="000000" w:themeColor="text1"/>
        </w:rPr>
        <w:t>!</w:t>
      </w:r>
      <w:r w:rsidRPr="009E13A8">
        <w:rPr>
          <w:color w:val="000000" w:themeColor="text1"/>
        </w:rPr>
        <w:t>)</w:t>
      </w:r>
    </w:p>
    <w:p w14:paraId="6F17D944" w14:textId="4E75BF98" w:rsidR="009E13A8" w:rsidRPr="009E13A8" w:rsidRDefault="009E13A8" w:rsidP="0009483D">
      <w:pPr>
        <w:pStyle w:val="NoSpacing"/>
        <w:numPr>
          <w:ilvl w:val="1"/>
          <w:numId w:val="4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Raising an invite is Minorwood because </w:t>
      </w:r>
      <w:r w:rsidRPr="009E13A8">
        <w:rPr>
          <w:color w:val="000000" w:themeColor="text1"/>
        </w:rPr>
        <w:t>we do not re-invite an invite.</w:t>
      </w:r>
    </w:p>
    <w:p w14:paraId="00F70A1B" w14:textId="77777777" w:rsidR="009E13A8" w:rsidRPr="009E13A8" w:rsidRDefault="009E13A8" w:rsidP="0009483D">
      <w:pPr>
        <w:pStyle w:val="NoSpacing"/>
        <w:spacing w:line="276" w:lineRule="auto"/>
        <w:rPr>
          <w:color w:val="000000" w:themeColor="text1"/>
        </w:rPr>
      </w:pPr>
    </w:p>
    <w:p w14:paraId="204B5FCA" w14:textId="61C9C30F" w:rsidR="009E13A8" w:rsidRPr="004934B5" w:rsidRDefault="005B12F5" w:rsidP="0009483D">
      <w:pPr>
        <w:pStyle w:val="NoSpacing"/>
        <w:spacing w:line="276" w:lineRule="auto"/>
        <w:rPr>
          <w:b/>
          <w:i/>
          <w:iCs/>
          <w:color w:val="000000" w:themeColor="text1"/>
          <w:sz w:val="24"/>
          <w:szCs w:val="24"/>
        </w:rPr>
      </w:pPr>
      <w:r>
        <w:rPr>
          <w:b/>
          <w:i/>
          <w:iCs/>
          <w:color w:val="000000" w:themeColor="text1"/>
          <w:sz w:val="24"/>
          <w:szCs w:val="24"/>
        </w:rPr>
        <w:t xml:space="preserve">Rules for when </w:t>
      </w:r>
      <w:r w:rsidR="009E13A8" w:rsidRPr="004934B5">
        <w:rPr>
          <w:b/>
          <w:i/>
          <w:iCs/>
          <w:color w:val="000000" w:themeColor="text1"/>
          <w:sz w:val="24"/>
          <w:szCs w:val="24"/>
        </w:rPr>
        <w:t xml:space="preserve">4m is </w:t>
      </w:r>
      <w:r w:rsidR="00D454C7">
        <w:rPr>
          <w:b/>
          <w:i/>
          <w:iCs/>
          <w:color w:val="000000" w:themeColor="text1"/>
          <w:sz w:val="24"/>
          <w:szCs w:val="24"/>
        </w:rPr>
        <w:t>Not</w:t>
      </w:r>
      <w:r w:rsidR="009E13A8" w:rsidRPr="004934B5">
        <w:rPr>
          <w:b/>
          <w:i/>
          <w:iCs/>
          <w:color w:val="000000" w:themeColor="text1"/>
          <w:sz w:val="24"/>
          <w:szCs w:val="24"/>
        </w:rPr>
        <w:t xml:space="preserve"> Minorwood </w:t>
      </w:r>
    </w:p>
    <w:p w14:paraId="06A681C8" w14:textId="6153A8EC" w:rsidR="009E13A8" w:rsidRPr="009E13A8" w:rsidRDefault="009E13A8" w:rsidP="0009483D">
      <w:pPr>
        <w:pStyle w:val="NoSpacing"/>
        <w:numPr>
          <w:ilvl w:val="0"/>
          <w:numId w:val="5"/>
        </w:numPr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 xml:space="preserve">In non-forcing </w:t>
      </w:r>
      <w:r>
        <w:rPr>
          <w:color w:val="000000" w:themeColor="text1"/>
        </w:rPr>
        <w:t>c</w:t>
      </w:r>
      <w:r w:rsidRPr="009E13A8">
        <w:rPr>
          <w:color w:val="000000" w:themeColor="text1"/>
        </w:rPr>
        <w:t xml:space="preserve">ompetitive </w:t>
      </w:r>
      <w:r>
        <w:rPr>
          <w:color w:val="000000" w:themeColor="text1"/>
        </w:rPr>
        <w:t>a</w:t>
      </w:r>
      <w:r w:rsidRPr="009E13A8">
        <w:rPr>
          <w:color w:val="000000" w:themeColor="text1"/>
        </w:rPr>
        <w:t>uctions.</w:t>
      </w:r>
    </w:p>
    <w:p w14:paraId="3CCD99E1" w14:textId="77777777" w:rsidR="009E13A8" w:rsidRPr="009E13A8" w:rsidRDefault="009E13A8" w:rsidP="0009483D">
      <w:pPr>
        <w:pStyle w:val="NoSpacing"/>
        <w:numPr>
          <w:ilvl w:val="0"/>
          <w:numId w:val="5"/>
        </w:numPr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>When we have an 8+ card Major suit fit.</w:t>
      </w:r>
    </w:p>
    <w:p w14:paraId="3695221F" w14:textId="6756A57C" w:rsidR="009E13A8" w:rsidRDefault="009E13A8" w:rsidP="0009483D">
      <w:pPr>
        <w:pStyle w:val="NoSpacing"/>
        <w:spacing w:line="276" w:lineRule="auto"/>
        <w:rPr>
          <w:color w:val="000000" w:themeColor="text1"/>
        </w:rPr>
      </w:pPr>
    </w:p>
    <w:p w14:paraId="02176B6E" w14:textId="57810538" w:rsidR="009206DB" w:rsidRDefault="009206DB" w:rsidP="0009483D">
      <w:pPr>
        <w:pStyle w:val="NoSpacing"/>
        <w:spacing w:line="276" w:lineRule="auto"/>
        <w:rPr>
          <w:color w:val="000000" w:themeColor="text1"/>
        </w:rPr>
      </w:pPr>
    </w:p>
    <w:p w14:paraId="0BB22046" w14:textId="77777777" w:rsidR="009206DB" w:rsidRPr="009E13A8" w:rsidRDefault="009206DB" w:rsidP="0009483D">
      <w:pPr>
        <w:pStyle w:val="NoSpacing"/>
        <w:spacing w:line="276" w:lineRule="auto"/>
        <w:rPr>
          <w:color w:val="000000" w:themeColor="text1"/>
        </w:rPr>
      </w:pPr>
    </w:p>
    <w:p w14:paraId="631622F8" w14:textId="51E40736" w:rsidR="009E13A8" w:rsidRPr="00D3156C" w:rsidRDefault="009E13A8" w:rsidP="0009483D">
      <w:pPr>
        <w:pStyle w:val="NoSpacing"/>
        <w:spacing w:line="276" w:lineRule="auto"/>
        <w:rPr>
          <w:i/>
          <w:color w:val="000000" w:themeColor="text1"/>
        </w:rPr>
      </w:pPr>
      <w:r w:rsidRPr="009E13A8">
        <w:rPr>
          <w:i/>
          <w:color w:val="000000" w:themeColor="text1"/>
        </w:rPr>
        <w:lastRenderedPageBreak/>
        <w:t>Example</w:t>
      </w:r>
      <w:r w:rsidR="00D3156C">
        <w:rPr>
          <w:i/>
          <w:color w:val="000000" w:themeColor="text1"/>
        </w:rPr>
        <w:t xml:space="preserve"> 5</w:t>
      </w:r>
    </w:p>
    <w:p w14:paraId="05CB7969" w14:textId="08F578D0" w:rsidR="0009483D" w:rsidRDefault="009E13A8" w:rsidP="0009483D">
      <w:pPr>
        <w:pStyle w:val="NoSpacing"/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>1</w:t>
      </w:r>
      <w:r w:rsidR="00CD54DF">
        <w:rPr>
          <w:rFonts w:ascii="Times New Roman" w:hAnsi="Times New Roman"/>
          <w:color w:val="000000" w:themeColor="text1"/>
        </w:rPr>
        <w:t>♣</w:t>
      </w:r>
      <w:r w:rsidR="0009483D">
        <w:rPr>
          <w:color w:val="000000" w:themeColor="text1"/>
        </w:rPr>
        <w:tab/>
      </w:r>
      <w:r w:rsidRPr="009E13A8">
        <w:rPr>
          <w:color w:val="000000" w:themeColor="text1"/>
        </w:rPr>
        <w:t>2</w:t>
      </w:r>
      <w:r w:rsidR="00CD54DF">
        <w:rPr>
          <w:rFonts w:ascii="Times New Roman" w:hAnsi="Times New Roman"/>
          <w:color w:val="000000" w:themeColor="text1"/>
        </w:rPr>
        <w:t>♣</w:t>
      </w:r>
      <w:r w:rsidR="0009483D">
        <w:rPr>
          <w:color w:val="000000" w:themeColor="text1"/>
        </w:rPr>
        <w:t xml:space="preserve">* </w:t>
      </w:r>
    </w:p>
    <w:p w14:paraId="6DDC4D58" w14:textId="49AA7270" w:rsidR="00D3156C" w:rsidRDefault="009E13A8" w:rsidP="0009483D">
      <w:pPr>
        <w:pStyle w:val="NoSpacing"/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>4</w:t>
      </w:r>
      <w:r w:rsidR="00CD54DF">
        <w:rPr>
          <w:rFonts w:ascii="Times New Roman" w:hAnsi="Times New Roman"/>
          <w:color w:val="000000" w:themeColor="text1"/>
        </w:rPr>
        <w:t>♣</w:t>
      </w:r>
      <w:r w:rsidRPr="009E13A8">
        <w:rPr>
          <w:color w:val="000000" w:themeColor="text1"/>
        </w:rPr>
        <w:tab/>
      </w:r>
      <w:r w:rsidRPr="009E13A8">
        <w:rPr>
          <w:color w:val="000000" w:themeColor="text1"/>
        </w:rPr>
        <w:tab/>
      </w:r>
    </w:p>
    <w:p w14:paraId="6348637A" w14:textId="33F58AD8" w:rsidR="009E13A8" w:rsidRDefault="009E13A8" w:rsidP="0009483D">
      <w:pPr>
        <w:pStyle w:val="NoSpacing"/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>Easy Minorwood Auction</w:t>
      </w:r>
    </w:p>
    <w:p w14:paraId="62BA765C" w14:textId="1603A7B1" w:rsidR="0009483D" w:rsidRDefault="0009483D" w:rsidP="0009483D">
      <w:pPr>
        <w:pStyle w:val="NoSpacing"/>
        <w:spacing w:line="276" w:lineRule="auto"/>
        <w:rPr>
          <w:color w:val="000000" w:themeColor="text1"/>
        </w:rPr>
      </w:pPr>
    </w:p>
    <w:p w14:paraId="2544F7CF" w14:textId="7D94D609" w:rsidR="00D3156C" w:rsidRPr="00D3156C" w:rsidRDefault="00D3156C" w:rsidP="0009483D">
      <w:pPr>
        <w:pStyle w:val="NoSpacing"/>
        <w:spacing w:line="276" w:lineRule="auto"/>
        <w:rPr>
          <w:i/>
          <w:color w:val="000000" w:themeColor="text1"/>
        </w:rPr>
      </w:pPr>
      <w:r w:rsidRPr="009E13A8">
        <w:rPr>
          <w:i/>
          <w:color w:val="000000" w:themeColor="text1"/>
        </w:rPr>
        <w:t>Example</w:t>
      </w:r>
      <w:r>
        <w:rPr>
          <w:i/>
          <w:color w:val="000000" w:themeColor="text1"/>
        </w:rPr>
        <w:t xml:space="preserve"> 6</w:t>
      </w:r>
    </w:p>
    <w:p w14:paraId="40064C55" w14:textId="18EDC68E" w:rsidR="0009483D" w:rsidRDefault="009E13A8" w:rsidP="0009483D">
      <w:pPr>
        <w:pStyle w:val="NoSpacing"/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>1</w:t>
      </w:r>
      <w:r w:rsidR="00CD54DF">
        <w:rPr>
          <w:rFonts w:ascii="Times New Roman" w:hAnsi="Times New Roman"/>
          <w:color w:val="000000" w:themeColor="text1"/>
        </w:rPr>
        <w:t>♣</w:t>
      </w:r>
      <w:r w:rsidR="0009483D">
        <w:rPr>
          <w:color w:val="000000" w:themeColor="text1"/>
        </w:rPr>
        <w:t xml:space="preserve"> </w:t>
      </w:r>
      <w:r w:rsidR="0009483D">
        <w:rPr>
          <w:color w:val="000000" w:themeColor="text1"/>
        </w:rPr>
        <w:tab/>
      </w:r>
      <w:r w:rsidRPr="009E13A8">
        <w:rPr>
          <w:color w:val="000000" w:themeColor="text1"/>
        </w:rPr>
        <w:t>2</w:t>
      </w:r>
      <w:r w:rsidR="00CD54DF">
        <w:rPr>
          <w:rFonts w:ascii="Times New Roman" w:hAnsi="Times New Roman"/>
          <w:color w:val="000000" w:themeColor="text1"/>
        </w:rPr>
        <w:t>♣</w:t>
      </w:r>
      <w:r w:rsidR="0009483D">
        <w:rPr>
          <w:color w:val="000000" w:themeColor="text1"/>
        </w:rPr>
        <w:t xml:space="preserve">* </w:t>
      </w:r>
    </w:p>
    <w:p w14:paraId="2CDF38E5" w14:textId="593D1FD8" w:rsidR="00D3156C" w:rsidRDefault="009E13A8" w:rsidP="0009483D">
      <w:pPr>
        <w:pStyle w:val="NoSpacing"/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>2N</w:t>
      </w:r>
      <w:r w:rsidR="0009483D">
        <w:rPr>
          <w:color w:val="000000" w:themeColor="text1"/>
        </w:rPr>
        <w:t xml:space="preserve">T </w:t>
      </w:r>
      <w:r w:rsidR="0009483D">
        <w:rPr>
          <w:color w:val="000000" w:themeColor="text1"/>
        </w:rPr>
        <w:tab/>
      </w:r>
      <w:r w:rsidRPr="009E13A8">
        <w:rPr>
          <w:color w:val="000000" w:themeColor="text1"/>
        </w:rPr>
        <w:t>4</w:t>
      </w:r>
      <w:r w:rsidR="00CD54DF">
        <w:rPr>
          <w:rFonts w:ascii="Times New Roman" w:hAnsi="Times New Roman"/>
          <w:color w:val="000000" w:themeColor="text1"/>
        </w:rPr>
        <w:t>♣</w:t>
      </w:r>
      <w:r w:rsidRPr="009E13A8">
        <w:rPr>
          <w:color w:val="000000" w:themeColor="text1"/>
        </w:rPr>
        <w:tab/>
      </w:r>
    </w:p>
    <w:p w14:paraId="57AB5C6F" w14:textId="189CDD21" w:rsidR="009E13A8" w:rsidRDefault="009E13A8" w:rsidP="00D3156C">
      <w:pPr>
        <w:pStyle w:val="NoSpacing"/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>4</w:t>
      </w:r>
      <w:r w:rsidR="00CD54DF">
        <w:rPr>
          <w:rFonts w:ascii="Times New Roman" w:hAnsi="Times New Roman"/>
          <w:color w:val="000000" w:themeColor="text1"/>
        </w:rPr>
        <w:t>♣</w:t>
      </w:r>
      <w:r w:rsidRPr="009E13A8">
        <w:rPr>
          <w:color w:val="000000" w:themeColor="text1"/>
        </w:rPr>
        <w:t xml:space="preserve"> is Minorwood</w:t>
      </w:r>
      <w:r w:rsidR="00CD54DF">
        <w:rPr>
          <w:color w:val="000000" w:themeColor="text1"/>
        </w:rPr>
        <w:t>,</w:t>
      </w:r>
      <w:r w:rsidRPr="009E13A8">
        <w:rPr>
          <w:color w:val="000000" w:themeColor="text1"/>
        </w:rPr>
        <w:t xml:space="preserve"> not Gerber</w:t>
      </w:r>
      <w:r w:rsidR="00CD54DF">
        <w:rPr>
          <w:color w:val="000000" w:themeColor="text1"/>
        </w:rPr>
        <w:t>,</w:t>
      </w:r>
      <w:r w:rsidRPr="009E13A8">
        <w:rPr>
          <w:color w:val="000000" w:themeColor="text1"/>
        </w:rPr>
        <w:t xml:space="preserve"> if </w:t>
      </w:r>
      <w:r w:rsidR="00CD54DF">
        <w:rPr>
          <w:rFonts w:ascii="Times New Roman" w:hAnsi="Times New Roman"/>
          <w:color w:val="000000" w:themeColor="text1"/>
        </w:rPr>
        <w:t>♣</w:t>
      </w:r>
      <w:r w:rsidRPr="009E13A8">
        <w:rPr>
          <w:color w:val="000000" w:themeColor="text1"/>
        </w:rPr>
        <w:t xml:space="preserve"> have been bid naturally.</w:t>
      </w:r>
      <w:r w:rsidR="00D3156C">
        <w:rPr>
          <w:color w:val="000000" w:themeColor="text1"/>
        </w:rPr>
        <w:t xml:space="preserve">  </w:t>
      </w:r>
      <w:r w:rsidRPr="009E13A8">
        <w:rPr>
          <w:color w:val="000000" w:themeColor="text1"/>
        </w:rPr>
        <w:t xml:space="preserve">Minorwood overrules Gerber if either player has previously bid </w:t>
      </w:r>
      <w:r w:rsidR="00CD54DF">
        <w:rPr>
          <w:rFonts w:ascii="Times New Roman" w:hAnsi="Times New Roman"/>
          <w:color w:val="000000" w:themeColor="text1"/>
        </w:rPr>
        <w:t>♣</w:t>
      </w:r>
      <w:r w:rsidRPr="009E13A8">
        <w:rPr>
          <w:color w:val="000000" w:themeColor="text1"/>
        </w:rPr>
        <w:t xml:space="preserve"> naturally. </w:t>
      </w:r>
    </w:p>
    <w:p w14:paraId="261F1047" w14:textId="6C998D1B" w:rsidR="0009483D" w:rsidRDefault="0009483D" w:rsidP="00D3156C">
      <w:pPr>
        <w:pStyle w:val="NoSpacing"/>
        <w:spacing w:line="276" w:lineRule="auto"/>
        <w:rPr>
          <w:color w:val="000000" w:themeColor="text1"/>
        </w:rPr>
      </w:pPr>
    </w:p>
    <w:p w14:paraId="59C73DD1" w14:textId="09A367EE" w:rsidR="00D3156C" w:rsidRPr="00D3156C" w:rsidRDefault="00D3156C" w:rsidP="00D3156C">
      <w:pPr>
        <w:pStyle w:val="NoSpacing"/>
        <w:spacing w:line="276" w:lineRule="auto"/>
        <w:rPr>
          <w:i/>
          <w:color w:val="000000" w:themeColor="text1"/>
        </w:rPr>
      </w:pPr>
      <w:r w:rsidRPr="009E13A8">
        <w:rPr>
          <w:i/>
          <w:color w:val="000000" w:themeColor="text1"/>
        </w:rPr>
        <w:t>Example</w:t>
      </w:r>
      <w:r>
        <w:rPr>
          <w:i/>
          <w:color w:val="000000" w:themeColor="text1"/>
        </w:rPr>
        <w:t xml:space="preserve"> 7</w:t>
      </w:r>
    </w:p>
    <w:p w14:paraId="408F40EB" w14:textId="5F66A1AD" w:rsidR="0009483D" w:rsidRDefault="009E13A8" w:rsidP="0009483D">
      <w:pPr>
        <w:pStyle w:val="NoSpacing"/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>1</w:t>
      </w:r>
      <w:r w:rsidR="00CD54DF">
        <w:rPr>
          <w:rFonts w:ascii="Times New Roman" w:hAnsi="Times New Roman"/>
          <w:color w:val="000000" w:themeColor="text1"/>
        </w:rPr>
        <w:t>♣</w:t>
      </w:r>
      <w:r w:rsidR="0009483D">
        <w:rPr>
          <w:color w:val="000000" w:themeColor="text1"/>
        </w:rPr>
        <w:tab/>
      </w:r>
      <w:r w:rsidRPr="009E13A8">
        <w:rPr>
          <w:color w:val="000000" w:themeColor="text1"/>
        </w:rPr>
        <w:t>2</w:t>
      </w:r>
      <w:r w:rsidR="00CD54DF">
        <w:rPr>
          <w:rFonts w:ascii="Times New Roman" w:hAnsi="Times New Roman"/>
          <w:color w:val="000000" w:themeColor="text1"/>
        </w:rPr>
        <w:t>♣</w:t>
      </w:r>
      <w:r w:rsidR="0009483D">
        <w:rPr>
          <w:color w:val="000000" w:themeColor="text1"/>
        </w:rPr>
        <w:t xml:space="preserve">* </w:t>
      </w:r>
    </w:p>
    <w:p w14:paraId="3788699E" w14:textId="56279375" w:rsidR="00D3156C" w:rsidRDefault="009E13A8" w:rsidP="0009483D">
      <w:pPr>
        <w:pStyle w:val="NoSpacing"/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>3</w:t>
      </w:r>
      <w:r w:rsidR="00CD54DF">
        <w:rPr>
          <w:rFonts w:ascii="Times New Roman" w:hAnsi="Times New Roman"/>
          <w:color w:val="000000" w:themeColor="text1"/>
        </w:rPr>
        <w:t>♣</w:t>
      </w:r>
      <w:r w:rsidR="0009483D">
        <w:rPr>
          <w:color w:val="000000" w:themeColor="text1"/>
        </w:rPr>
        <w:t xml:space="preserve"> </w:t>
      </w:r>
      <w:r w:rsidR="0009483D">
        <w:rPr>
          <w:color w:val="000000" w:themeColor="text1"/>
        </w:rPr>
        <w:tab/>
      </w:r>
      <w:r w:rsidRPr="009E13A8">
        <w:rPr>
          <w:color w:val="000000" w:themeColor="text1"/>
        </w:rPr>
        <w:t>4</w:t>
      </w:r>
      <w:r w:rsidR="00CD54DF">
        <w:rPr>
          <w:rFonts w:ascii="Times New Roman" w:hAnsi="Times New Roman"/>
          <w:color w:val="000000" w:themeColor="text1"/>
        </w:rPr>
        <w:t>♣</w:t>
      </w:r>
      <w:r w:rsidRPr="009E13A8">
        <w:rPr>
          <w:color w:val="000000" w:themeColor="text1"/>
        </w:rPr>
        <w:tab/>
      </w:r>
    </w:p>
    <w:p w14:paraId="6405F859" w14:textId="5BD27FF0" w:rsidR="009E13A8" w:rsidRDefault="009E13A8" w:rsidP="00D3156C">
      <w:pPr>
        <w:pStyle w:val="NoSpacing"/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>3</w:t>
      </w:r>
      <w:r w:rsidR="00CD54DF">
        <w:rPr>
          <w:rFonts w:ascii="Times New Roman" w:hAnsi="Times New Roman"/>
          <w:color w:val="000000" w:themeColor="text1"/>
        </w:rPr>
        <w:t>♣</w:t>
      </w:r>
      <w:r w:rsidRPr="009E13A8">
        <w:rPr>
          <w:color w:val="000000" w:themeColor="text1"/>
        </w:rPr>
        <w:t xml:space="preserve"> was NF.   We would pass 3</w:t>
      </w:r>
      <w:r w:rsidR="00CD54DF">
        <w:rPr>
          <w:rFonts w:ascii="Times New Roman" w:hAnsi="Times New Roman"/>
          <w:color w:val="000000" w:themeColor="text1"/>
        </w:rPr>
        <w:t>♣</w:t>
      </w:r>
      <w:r w:rsidRPr="009E13A8">
        <w:rPr>
          <w:color w:val="000000" w:themeColor="text1"/>
        </w:rPr>
        <w:t xml:space="preserve"> with a minimum.  </w:t>
      </w:r>
      <w:proofErr w:type="gramStart"/>
      <w:r w:rsidRPr="009E13A8">
        <w:rPr>
          <w:color w:val="000000" w:themeColor="text1"/>
        </w:rPr>
        <w:t>So</w:t>
      </w:r>
      <w:proofErr w:type="gramEnd"/>
      <w:r w:rsidRPr="009E13A8">
        <w:rPr>
          <w:color w:val="000000" w:themeColor="text1"/>
        </w:rPr>
        <w:t xml:space="preserve"> bidding again is a GF and thus, 4</w:t>
      </w:r>
      <w:r w:rsidR="00CD54DF">
        <w:rPr>
          <w:rFonts w:ascii="Times New Roman" w:hAnsi="Times New Roman"/>
          <w:color w:val="000000" w:themeColor="text1"/>
        </w:rPr>
        <w:t>♣</w:t>
      </w:r>
      <w:r w:rsidRPr="009E13A8">
        <w:rPr>
          <w:color w:val="000000" w:themeColor="text1"/>
        </w:rPr>
        <w:t xml:space="preserve"> is Minorwood.</w:t>
      </w:r>
    </w:p>
    <w:p w14:paraId="3B4B81E3" w14:textId="09DC33A5" w:rsidR="0009483D" w:rsidRDefault="0009483D" w:rsidP="0009483D">
      <w:pPr>
        <w:pStyle w:val="NoSpacing"/>
        <w:spacing w:line="276" w:lineRule="auto"/>
        <w:rPr>
          <w:color w:val="000000" w:themeColor="text1"/>
        </w:rPr>
      </w:pPr>
    </w:p>
    <w:p w14:paraId="5FB6074C" w14:textId="4A6BE80A" w:rsidR="00D3156C" w:rsidRPr="00D3156C" w:rsidRDefault="00D3156C" w:rsidP="0009483D">
      <w:pPr>
        <w:pStyle w:val="NoSpacing"/>
        <w:spacing w:line="276" w:lineRule="auto"/>
        <w:rPr>
          <w:i/>
          <w:color w:val="000000" w:themeColor="text1"/>
        </w:rPr>
      </w:pPr>
      <w:r w:rsidRPr="009E13A8">
        <w:rPr>
          <w:i/>
          <w:color w:val="000000" w:themeColor="text1"/>
        </w:rPr>
        <w:t>Example</w:t>
      </w:r>
      <w:r>
        <w:rPr>
          <w:i/>
          <w:color w:val="000000" w:themeColor="text1"/>
        </w:rPr>
        <w:t xml:space="preserve"> 8</w:t>
      </w:r>
    </w:p>
    <w:p w14:paraId="744E7B0B" w14:textId="189EC59A" w:rsidR="0009483D" w:rsidRDefault="009E13A8" w:rsidP="0009483D">
      <w:pPr>
        <w:pStyle w:val="NoSpacing"/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>1</w:t>
      </w:r>
      <w:r w:rsidR="00CD54DF">
        <w:rPr>
          <w:rFonts w:ascii="Times New Roman" w:hAnsi="Times New Roman"/>
          <w:color w:val="000000" w:themeColor="text1"/>
        </w:rPr>
        <w:t>♠</w:t>
      </w:r>
      <w:r w:rsidR="0009483D">
        <w:rPr>
          <w:color w:val="000000" w:themeColor="text1"/>
        </w:rPr>
        <w:t xml:space="preserve"> </w:t>
      </w:r>
      <w:r w:rsidR="0009483D">
        <w:rPr>
          <w:color w:val="000000" w:themeColor="text1"/>
        </w:rPr>
        <w:tab/>
      </w:r>
      <w:r w:rsidRPr="009E13A8">
        <w:rPr>
          <w:color w:val="000000" w:themeColor="text1"/>
        </w:rPr>
        <w:t>2</w:t>
      </w:r>
      <w:r w:rsidR="00CD54DF">
        <w:rPr>
          <w:rFonts w:ascii="Times New Roman" w:hAnsi="Times New Roman"/>
          <w:color w:val="000000" w:themeColor="text1"/>
        </w:rPr>
        <w:t>♦</w:t>
      </w:r>
      <w:r w:rsidR="0009483D">
        <w:rPr>
          <w:color w:val="000000" w:themeColor="text1"/>
        </w:rPr>
        <w:t xml:space="preserve"> </w:t>
      </w:r>
    </w:p>
    <w:p w14:paraId="261AA0C7" w14:textId="5A3BE462" w:rsidR="0009483D" w:rsidRDefault="009E13A8" w:rsidP="0009483D">
      <w:pPr>
        <w:pStyle w:val="NoSpacing"/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>3</w:t>
      </w:r>
      <w:r w:rsidR="00CD54DF">
        <w:rPr>
          <w:rFonts w:ascii="Times New Roman" w:hAnsi="Times New Roman"/>
          <w:color w:val="000000" w:themeColor="text1"/>
        </w:rPr>
        <w:t>♦</w:t>
      </w:r>
      <w:r w:rsidR="0009483D">
        <w:rPr>
          <w:color w:val="000000" w:themeColor="text1"/>
        </w:rPr>
        <w:t xml:space="preserve"> </w:t>
      </w:r>
      <w:r w:rsidR="0009483D">
        <w:rPr>
          <w:color w:val="000000" w:themeColor="text1"/>
        </w:rPr>
        <w:tab/>
      </w:r>
      <w:r w:rsidRPr="009E13A8">
        <w:rPr>
          <w:color w:val="000000" w:themeColor="text1"/>
        </w:rPr>
        <w:t>3</w:t>
      </w:r>
      <w:r w:rsidR="00CD54DF">
        <w:rPr>
          <w:rFonts w:ascii="Times New Roman" w:hAnsi="Times New Roman"/>
          <w:color w:val="000000" w:themeColor="text1"/>
        </w:rPr>
        <w:t>♠</w:t>
      </w:r>
      <w:r w:rsidR="0009483D">
        <w:rPr>
          <w:color w:val="000000" w:themeColor="text1"/>
        </w:rPr>
        <w:t xml:space="preserve"> </w:t>
      </w:r>
    </w:p>
    <w:p w14:paraId="4332FD9E" w14:textId="36E588B0" w:rsidR="00D3156C" w:rsidRDefault="009E13A8" w:rsidP="0009483D">
      <w:pPr>
        <w:pStyle w:val="NoSpacing"/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>4</w:t>
      </w:r>
      <w:r w:rsidR="00CD54DF">
        <w:rPr>
          <w:rFonts w:ascii="Times New Roman" w:hAnsi="Times New Roman"/>
          <w:color w:val="000000" w:themeColor="text1"/>
        </w:rPr>
        <w:t>♦</w:t>
      </w:r>
      <w:r w:rsidRPr="009E13A8">
        <w:rPr>
          <w:color w:val="000000" w:themeColor="text1"/>
        </w:rPr>
        <w:tab/>
      </w:r>
      <w:r w:rsidR="0009483D">
        <w:rPr>
          <w:color w:val="000000" w:themeColor="text1"/>
        </w:rPr>
        <w:tab/>
      </w:r>
    </w:p>
    <w:p w14:paraId="541548FF" w14:textId="48A41E23" w:rsidR="009E13A8" w:rsidRPr="009E13A8" w:rsidRDefault="009E13A8" w:rsidP="0009483D">
      <w:pPr>
        <w:pStyle w:val="NoSpacing"/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>This 4</w:t>
      </w:r>
      <w:r w:rsidR="00CD54DF">
        <w:rPr>
          <w:rFonts w:ascii="Times New Roman" w:hAnsi="Times New Roman"/>
          <w:color w:val="000000" w:themeColor="text1"/>
        </w:rPr>
        <w:t>♦</w:t>
      </w:r>
      <w:r w:rsidRPr="009E13A8">
        <w:rPr>
          <w:color w:val="000000" w:themeColor="text1"/>
        </w:rPr>
        <w:t xml:space="preserve"> bid is NOT Minorwood since we have a </w:t>
      </w:r>
      <w:r w:rsidR="00CD54DF">
        <w:rPr>
          <w:rFonts w:ascii="Times New Roman" w:hAnsi="Times New Roman"/>
          <w:color w:val="000000" w:themeColor="text1"/>
        </w:rPr>
        <w:t>♠</w:t>
      </w:r>
      <w:r w:rsidRPr="009E13A8">
        <w:rPr>
          <w:color w:val="000000" w:themeColor="text1"/>
        </w:rPr>
        <w:t xml:space="preserve"> fit.  4</w:t>
      </w:r>
      <w:r w:rsidR="00CD54DF">
        <w:rPr>
          <w:rFonts w:ascii="Times New Roman" w:hAnsi="Times New Roman"/>
          <w:color w:val="000000" w:themeColor="text1"/>
        </w:rPr>
        <w:t>♦</w:t>
      </w:r>
      <w:r w:rsidRPr="009E13A8">
        <w:rPr>
          <w:color w:val="000000" w:themeColor="text1"/>
        </w:rPr>
        <w:t xml:space="preserve"> is a cuebid.  </w:t>
      </w:r>
    </w:p>
    <w:p w14:paraId="0F58F8C6" w14:textId="0859B946" w:rsidR="00D3156C" w:rsidRDefault="00D3156C" w:rsidP="0009483D">
      <w:pPr>
        <w:pStyle w:val="NoSpacing"/>
        <w:spacing w:line="276" w:lineRule="auto"/>
        <w:rPr>
          <w:color w:val="000000" w:themeColor="text1"/>
        </w:rPr>
      </w:pPr>
    </w:p>
    <w:p w14:paraId="752573C4" w14:textId="795EE641" w:rsidR="00D3156C" w:rsidRPr="00D3156C" w:rsidRDefault="00D3156C" w:rsidP="0009483D">
      <w:pPr>
        <w:pStyle w:val="NoSpacing"/>
        <w:spacing w:line="276" w:lineRule="auto"/>
        <w:rPr>
          <w:i/>
          <w:color w:val="000000" w:themeColor="text1"/>
        </w:rPr>
      </w:pPr>
      <w:r w:rsidRPr="009E13A8">
        <w:rPr>
          <w:i/>
          <w:color w:val="000000" w:themeColor="text1"/>
        </w:rPr>
        <w:t>Example</w:t>
      </w:r>
      <w:r>
        <w:rPr>
          <w:i/>
          <w:color w:val="000000" w:themeColor="text1"/>
        </w:rPr>
        <w:t xml:space="preserve"> 9</w:t>
      </w:r>
    </w:p>
    <w:p w14:paraId="68A8FADD" w14:textId="32E7DA8C" w:rsidR="0009483D" w:rsidRDefault="0009483D" w:rsidP="0009483D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1NT</w:t>
      </w:r>
      <w:r>
        <w:rPr>
          <w:color w:val="000000" w:themeColor="text1"/>
        </w:rPr>
        <w:tab/>
      </w:r>
      <w:r w:rsidR="009E13A8" w:rsidRPr="009E13A8">
        <w:rPr>
          <w:color w:val="000000" w:themeColor="text1"/>
        </w:rPr>
        <w:t>2</w:t>
      </w:r>
      <w:r w:rsidR="00CD54DF">
        <w:rPr>
          <w:rFonts w:ascii="Times New Roman" w:hAnsi="Times New Roman"/>
          <w:color w:val="000000" w:themeColor="text1"/>
        </w:rPr>
        <w:t>♠</w:t>
      </w:r>
      <w:r w:rsidR="00D3156C">
        <w:rPr>
          <w:color w:val="000000" w:themeColor="text1"/>
        </w:rPr>
        <w:t>*</w:t>
      </w:r>
    </w:p>
    <w:p w14:paraId="496E2FD8" w14:textId="4FC6C135" w:rsidR="00D3156C" w:rsidRDefault="009E13A8" w:rsidP="0009483D">
      <w:pPr>
        <w:pStyle w:val="NoSpacing"/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>3</w:t>
      </w:r>
      <w:r w:rsidR="00CD54DF">
        <w:rPr>
          <w:rFonts w:ascii="Times New Roman" w:hAnsi="Times New Roman"/>
          <w:color w:val="000000" w:themeColor="text1"/>
        </w:rPr>
        <w:t>♣</w:t>
      </w:r>
      <w:r w:rsidR="0009483D">
        <w:rPr>
          <w:color w:val="000000" w:themeColor="text1"/>
        </w:rPr>
        <w:t xml:space="preserve"> </w:t>
      </w:r>
      <w:r w:rsidR="0009483D">
        <w:rPr>
          <w:color w:val="000000" w:themeColor="text1"/>
        </w:rPr>
        <w:tab/>
      </w:r>
      <w:r w:rsidRPr="009E13A8">
        <w:rPr>
          <w:color w:val="000000" w:themeColor="text1"/>
        </w:rPr>
        <w:t>4</w:t>
      </w:r>
      <w:r w:rsidR="00CD54DF">
        <w:rPr>
          <w:rFonts w:ascii="Times New Roman" w:hAnsi="Times New Roman"/>
          <w:color w:val="000000" w:themeColor="text1"/>
        </w:rPr>
        <w:t>♣</w:t>
      </w:r>
      <w:r w:rsidRPr="009E13A8">
        <w:rPr>
          <w:color w:val="000000" w:themeColor="text1"/>
        </w:rPr>
        <w:tab/>
      </w:r>
    </w:p>
    <w:p w14:paraId="4F9E303C" w14:textId="48B456AE" w:rsidR="009E13A8" w:rsidRDefault="009E13A8" w:rsidP="0009483D">
      <w:pPr>
        <w:pStyle w:val="NoSpacing"/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>Minorwood (implied fit – at least 6-2)</w:t>
      </w:r>
    </w:p>
    <w:p w14:paraId="7BA33B58" w14:textId="232E5B1F" w:rsidR="0009483D" w:rsidRDefault="0009483D" w:rsidP="0009483D">
      <w:pPr>
        <w:pStyle w:val="NoSpacing"/>
        <w:spacing w:line="276" w:lineRule="auto"/>
        <w:rPr>
          <w:color w:val="000000" w:themeColor="text1"/>
        </w:rPr>
      </w:pPr>
    </w:p>
    <w:p w14:paraId="446A6C15" w14:textId="3EADF38D" w:rsidR="00D3156C" w:rsidRPr="00D3156C" w:rsidRDefault="00D3156C" w:rsidP="0009483D">
      <w:pPr>
        <w:pStyle w:val="NoSpacing"/>
        <w:spacing w:line="276" w:lineRule="auto"/>
        <w:rPr>
          <w:i/>
          <w:color w:val="000000" w:themeColor="text1"/>
        </w:rPr>
      </w:pPr>
      <w:r w:rsidRPr="009E13A8">
        <w:rPr>
          <w:i/>
          <w:color w:val="000000" w:themeColor="text1"/>
        </w:rPr>
        <w:t>Example</w:t>
      </w:r>
      <w:r>
        <w:rPr>
          <w:i/>
          <w:color w:val="000000" w:themeColor="text1"/>
        </w:rPr>
        <w:t xml:space="preserve"> 10</w:t>
      </w:r>
    </w:p>
    <w:p w14:paraId="276A8DBD" w14:textId="22EC81EF" w:rsidR="0009483D" w:rsidRDefault="009E13A8" w:rsidP="0009483D">
      <w:pPr>
        <w:pStyle w:val="NoSpacing"/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>1</w:t>
      </w:r>
      <w:r w:rsidR="00CD54DF">
        <w:rPr>
          <w:rFonts w:ascii="Times New Roman" w:hAnsi="Times New Roman"/>
          <w:color w:val="000000" w:themeColor="text1"/>
        </w:rPr>
        <w:t>♦</w:t>
      </w:r>
      <w:r w:rsidR="0009483D">
        <w:rPr>
          <w:color w:val="000000" w:themeColor="text1"/>
        </w:rPr>
        <w:t xml:space="preserve"> </w:t>
      </w:r>
      <w:r w:rsidR="0009483D">
        <w:rPr>
          <w:color w:val="000000" w:themeColor="text1"/>
        </w:rPr>
        <w:tab/>
        <w:t>P</w:t>
      </w:r>
      <w:r w:rsidR="0009483D">
        <w:rPr>
          <w:color w:val="000000" w:themeColor="text1"/>
        </w:rPr>
        <w:tab/>
      </w:r>
      <w:r w:rsidRPr="009E13A8">
        <w:rPr>
          <w:color w:val="000000" w:themeColor="text1"/>
        </w:rPr>
        <w:t>2</w:t>
      </w:r>
      <w:r w:rsidR="00CD54DF">
        <w:rPr>
          <w:rFonts w:ascii="Times New Roman" w:hAnsi="Times New Roman"/>
          <w:color w:val="000000" w:themeColor="text1"/>
        </w:rPr>
        <w:t>♦</w:t>
      </w:r>
      <w:r w:rsidR="00D3156C">
        <w:rPr>
          <w:color w:val="000000" w:themeColor="text1"/>
        </w:rPr>
        <w:t>*</w:t>
      </w:r>
      <w:r w:rsidRPr="009E13A8">
        <w:rPr>
          <w:color w:val="000000" w:themeColor="text1"/>
        </w:rPr>
        <w:t xml:space="preserve"> </w:t>
      </w:r>
      <w:r w:rsidR="0009483D">
        <w:rPr>
          <w:color w:val="000000" w:themeColor="text1"/>
        </w:rPr>
        <w:tab/>
      </w:r>
      <w:r w:rsidRPr="009E13A8">
        <w:rPr>
          <w:color w:val="000000" w:themeColor="text1"/>
        </w:rPr>
        <w:t>4</w:t>
      </w:r>
      <w:r w:rsidR="00CD54DF">
        <w:rPr>
          <w:rFonts w:ascii="Times New Roman" w:hAnsi="Times New Roman"/>
          <w:color w:val="000000" w:themeColor="text1"/>
        </w:rPr>
        <w:t>♣</w:t>
      </w:r>
    </w:p>
    <w:p w14:paraId="019D4896" w14:textId="766C6B10" w:rsidR="00D3156C" w:rsidRDefault="009E13A8" w:rsidP="0009483D">
      <w:pPr>
        <w:pStyle w:val="NoSpacing"/>
        <w:spacing w:line="276" w:lineRule="auto"/>
        <w:ind w:left="1440" w:hanging="1440"/>
        <w:rPr>
          <w:color w:val="000000" w:themeColor="text1"/>
        </w:rPr>
      </w:pPr>
      <w:r w:rsidRPr="009E13A8">
        <w:rPr>
          <w:color w:val="000000" w:themeColor="text1"/>
        </w:rPr>
        <w:t>4</w:t>
      </w:r>
      <w:r w:rsidR="00CD54DF">
        <w:rPr>
          <w:rFonts w:ascii="Times New Roman" w:hAnsi="Times New Roman"/>
          <w:color w:val="000000" w:themeColor="text1"/>
        </w:rPr>
        <w:t>♦</w:t>
      </w:r>
      <w:r w:rsidRPr="009E13A8">
        <w:rPr>
          <w:color w:val="000000" w:themeColor="text1"/>
        </w:rPr>
        <w:tab/>
      </w:r>
    </w:p>
    <w:p w14:paraId="4B8576B1" w14:textId="7D579B92" w:rsidR="009E13A8" w:rsidRDefault="009E13A8" w:rsidP="00441476">
      <w:pPr>
        <w:pStyle w:val="NoSpacing"/>
        <w:spacing w:line="276" w:lineRule="auto"/>
        <w:rPr>
          <w:color w:val="000000" w:themeColor="text1"/>
        </w:rPr>
      </w:pPr>
      <w:r w:rsidRPr="009E13A8">
        <w:rPr>
          <w:color w:val="000000" w:themeColor="text1"/>
        </w:rPr>
        <w:t xml:space="preserve">This is a tough one.  </w:t>
      </w:r>
      <w:r w:rsidR="00CD54DF">
        <w:rPr>
          <w:color w:val="000000" w:themeColor="text1"/>
        </w:rPr>
        <w:t>We</w:t>
      </w:r>
      <w:r w:rsidR="00441476">
        <w:rPr>
          <w:color w:val="000000" w:themeColor="text1"/>
        </w:rPr>
        <w:t xml:space="preserve"> could play this as competitive, or </w:t>
      </w:r>
      <w:r w:rsidR="00CD54DF">
        <w:rPr>
          <w:color w:val="000000" w:themeColor="text1"/>
        </w:rPr>
        <w:t>we</w:t>
      </w:r>
      <w:r w:rsidR="00441476">
        <w:rPr>
          <w:color w:val="000000" w:themeColor="text1"/>
        </w:rPr>
        <w:t xml:space="preserve"> could play this as </w:t>
      </w:r>
      <w:r w:rsidR="00CD54DF">
        <w:rPr>
          <w:color w:val="000000" w:themeColor="text1"/>
        </w:rPr>
        <w:t>M</w:t>
      </w:r>
      <w:r w:rsidR="00441476">
        <w:rPr>
          <w:color w:val="000000" w:themeColor="text1"/>
        </w:rPr>
        <w:t>inorwood.  Discuss with partner!</w:t>
      </w:r>
    </w:p>
    <w:p w14:paraId="2C5D0CB7" w14:textId="4C6CFD25" w:rsidR="009E13A8" w:rsidRPr="009E13A8" w:rsidRDefault="009E13A8" w:rsidP="0009483D">
      <w:pPr>
        <w:pStyle w:val="NoSpacing"/>
        <w:spacing w:line="276" w:lineRule="auto"/>
        <w:rPr>
          <w:color w:val="000000" w:themeColor="text1"/>
        </w:rPr>
      </w:pPr>
    </w:p>
    <w:p w14:paraId="08BD8E8B" w14:textId="2DB10D95" w:rsidR="009E13A8" w:rsidRDefault="009E13A8" w:rsidP="0009483D">
      <w:pPr>
        <w:pStyle w:val="NoSpacing"/>
        <w:spacing w:line="276" w:lineRule="auto"/>
        <w:rPr>
          <w:color w:val="000000" w:themeColor="text1"/>
        </w:rPr>
      </w:pPr>
    </w:p>
    <w:p w14:paraId="6B12179A" w14:textId="77777777" w:rsidR="009E13A8" w:rsidRPr="0009483D" w:rsidRDefault="009E13A8" w:rsidP="0009483D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09483D">
        <w:rPr>
          <w:b/>
          <w:color w:val="000000" w:themeColor="text1"/>
          <w:sz w:val="24"/>
          <w:szCs w:val="24"/>
        </w:rPr>
        <w:t>Conclusion</w:t>
      </w:r>
    </w:p>
    <w:p w14:paraId="3020561F" w14:textId="2569BF6E" w:rsidR="009E13A8" w:rsidRPr="009E13A8" w:rsidRDefault="006D4A74" w:rsidP="0009483D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Exploring a slam in a minor suit is much more difficult than in a Major suit.  </w:t>
      </w:r>
      <w:r w:rsidR="009E13A8" w:rsidRPr="009E13A8">
        <w:rPr>
          <w:color w:val="000000" w:themeColor="text1"/>
        </w:rPr>
        <w:t xml:space="preserve">Minorwood is an excellent convention that allows us to </w:t>
      </w:r>
      <w:r>
        <w:rPr>
          <w:color w:val="000000" w:themeColor="text1"/>
        </w:rPr>
        <w:t>communicate about a</w:t>
      </w:r>
      <w:r w:rsidR="009E13A8" w:rsidRPr="009E13A8">
        <w:rPr>
          <w:color w:val="000000" w:themeColor="text1"/>
        </w:rPr>
        <w:t xml:space="preserve"> </w:t>
      </w:r>
      <w:r w:rsidR="00B869E8" w:rsidRPr="009E13A8">
        <w:rPr>
          <w:color w:val="000000" w:themeColor="text1"/>
        </w:rPr>
        <w:t>minor suit slam</w:t>
      </w:r>
      <w:r w:rsidR="009E13A8" w:rsidRPr="009E13A8">
        <w:rPr>
          <w:color w:val="000000" w:themeColor="text1"/>
        </w:rPr>
        <w:t xml:space="preserve"> at a low level and stop in 5</w:t>
      </w:r>
      <w:r w:rsidR="0009483D">
        <w:rPr>
          <w:color w:val="000000" w:themeColor="text1"/>
        </w:rPr>
        <w:t>m</w:t>
      </w:r>
      <w:r w:rsidR="009E13A8" w:rsidRPr="009E13A8">
        <w:rPr>
          <w:color w:val="000000" w:themeColor="text1"/>
        </w:rPr>
        <w:t xml:space="preserve"> or even 4N</w:t>
      </w:r>
      <w:r w:rsidR="0009483D">
        <w:rPr>
          <w:color w:val="000000" w:themeColor="text1"/>
        </w:rPr>
        <w:t>T</w:t>
      </w:r>
      <w:r w:rsidR="009E13A8" w:rsidRPr="009E13A8">
        <w:rPr>
          <w:color w:val="000000" w:themeColor="text1"/>
        </w:rPr>
        <w:t xml:space="preserve"> if no slam is </w:t>
      </w:r>
      <w:r>
        <w:rPr>
          <w:color w:val="000000" w:themeColor="text1"/>
        </w:rPr>
        <w:t>possible</w:t>
      </w:r>
      <w:r w:rsidR="009E13A8" w:rsidRPr="009E13A8">
        <w:rPr>
          <w:color w:val="000000" w:themeColor="text1"/>
        </w:rPr>
        <w:t xml:space="preserve">.  </w:t>
      </w:r>
      <w:proofErr w:type="gramStart"/>
      <w:r w:rsidR="009E13A8" w:rsidRPr="009E13A8">
        <w:rPr>
          <w:color w:val="000000" w:themeColor="text1"/>
        </w:rPr>
        <w:t>As long as</w:t>
      </w:r>
      <w:proofErr w:type="gramEnd"/>
      <w:r w:rsidR="009E13A8" w:rsidRPr="009E13A8">
        <w:rPr>
          <w:color w:val="000000" w:themeColor="text1"/>
        </w:rPr>
        <w:t xml:space="preserve"> </w:t>
      </w:r>
      <w:r w:rsidR="00191C6A">
        <w:rPr>
          <w:color w:val="000000" w:themeColor="text1"/>
        </w:rPr>
        <w:t>you</w:t>
      </w:r>
      <w:r w:rsidR="009E13A8" w:rsidRPr="009E13A8">
        <w:rPr>
          <w:color w:val="000000" w:themeColor="text1"/>
        </w:rPr>
        <w:t xml:space="preserve"> can avoid </w:t>
      </w:r>
      <w:r w:rsidR="00191C6A">
        <w:rPr>
          <w:color w:val="000000" w:themeColor="text1"/>
        </w:rPr>
        <w:t xml:space="preserve">a </w:t>
      </w:r>
      <w:r w:rsidR="000D7BC3" w:rsidRPr="009E13A8">
        <w:rPr>
          <w:color w:val="000000" w:themeColor="text1"/>
        </w:rPr>
        <w:t>mix-up</w:t>
      </w:r>
      <w:r w:rsidR="009E13A8" w:rsidRPr="009E13A8">
        <w:rPr>
          <w:color w:val="000000" w:themeColor="text1"/>
        </w:rPr>
        <w:t xml:space="preserve"> </w:t>
      </w:r>
      <w:r w:rsidR="00191C6A">
        <w:rPr>
          <w:color w:val="000000" w:themeColor="text1"/>
        </w:rPr>
        <w:t xml:space="preserve">with partner </w:t>
      </w:r>
      <w:r w:rsidR="009E13A8" w:rsidRPr="009E13A8">
        <w:rPr>
          <w:color w:val="000000" w:themeColor="text1"/>
        </w:rPr>
        <w:t xml:space="preserve">about when </w:t>
      </w:r>
      <w:r w:rsidR="00191C6A">
        <w:rPr>
          <w:color w:val="000000" w:themeColor="text1"/>
        </w:rPr>
        <w:t xml:space="preserve">a bid is </w:t>
      </w:r>
      <w:r w:rsidR="009E13A8" w:rsidRPr="009E13A8">
        <w:rPr>
          <w:color w:val="000000" w:themeColor="text1"/>
        </w:rPr>
        <w:t xml:space="preserve">non-forcing and </w:t>
      </w:r>
      <w:r w:rsidR="0009483D">
        <w:rPr>
          <w:color w:val="000000" w:themeColor="text1"/>
        </w:rPr>
        <w:t>when it is Minorwood,</w:t>
      </w:r>
      <w:r w:rsidR="009E13A8" w:rsidRPr="009E13A8">
        <w:rPr>
          <w:color w:val="000000" w:themeColor="text1"/>
        </w:rPr>
        <w:t xml:space="preserve"> it will be an excellent addition to </w:t>
      </w:r>
      <w:r w:rsidR="00191C6A">
        <w:rPr>
          <w:color w:val="000000" w:themeColor="text1"/>
        </w:rPr>
        <w:t>y</w:t>
      </w:r>
      <w:r w:rsidR="009E13A8" w:rsidRPr="009E13A8">
        <w:rPr>
          <w:color w:val="000000" w:themeColor="text1"/>
        </w:rPr>
        <w:t xml:space="preserve">our slam bidding tools.  </w:t>
      </w:r>
    </w:p>
    <w:p w14:paraId="1F812C67" w14:textId="2E4F3CE8" w:rsidR="00317326" w:rsidRPr="009E13A8" w:rsidRDefault="00317326" w:rsidP="0009483D">
      <w:pPr>
        <w:spacing w:after="0"/>
        <w:rPr>
          <w:color w:val="000000" w:themeColor="text1"/>
        </w:rPr>
      </w:pPr>
    </w:p>
    <w:sectPr w:rsidR="00317326" w:rsidRPr="009E13A8" w:rsidSect="005927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93A08" w14:textId="77777777" w:rsidR="00FC3631" w:rsidRDefault="00FC3631" w:rsidP="005C42AC">
      <w:pPr>
        <w:spacing w:after="0" w:line="240" w:lineRule="auto"/>
      </w:pPr>
      <w:r>
        <w:separator/>
      </w:r>
    </w:p>
  </w:endnote>
  <w:endnote w:type="continuationSeparator" w:id="0">
    <w:p w14:paraId="7B930527" w14:textId="77777777" w:rsidR="00FC3631" w:rsidRDefault="00FC3631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7FBA" w14:textId="5D188F7E" w:rsidR="00CF5891" w:rsidRPr="00306D34" w:rsidRDefault="009E13A8" w:rsidP="00C1693C">
    <w:pPr>
      <w:pStyle w:val="Footer"/>
      <w:tabs>
        <w:tab w:val="clear" w:pos="4680"/>
        <w:tab w:val="center" w:pos="7200"/>
      </w:tabs>
    </w:pPr>
    <w:r>
      <w:t>TWiB (</w:t>
    </w:r>
    <w:r w:rsidR="00504CE9">
      <w:t>405</w:t>
    </w:r>
    <w:r w:rsidR="0004134F">
      <w:t>)</w:t>
    </w:r>
    <w:r>
      <w:t xml:space="preserve"> Minorwood</w:t>
    </w:r>
    <w:r w:rsidR="00306D34">
      <w:tab/>
    </w:r>
    <w:r w:rsidR="00306D34"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6D34">
          <w:fldChar w:fldCharType="begin"/>
        </w:r>
        <w:r w:rsidR="00306D34">
          <w:instrText xml:space="preserve"> PAGE   \* MERGEFORMAT </w:instrText>
        </w:r>
        <w:r w:rsidR="00306D34">
          <w:fldChar w:fldCharType="separate"/>
        </w:r>
        <w:r w:rsidR="0009483D">
          <w:rPr>
            <w:noProof/>
          </w:rPr>
          <w:t>4</w:t>
        </w:r>
        <w:r w:rsidR="00306D3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4D70" w14:textId="77777777" w:rsidR="00FC3631" w:rsidRDefault="00FC3631" w:rsidP="005C42AC">
      <w:pPr>
        <w:spacing w:after="0" w:line="240" w:lineRule="auto"/>
      </w:pPr>
      <w:r>
        <w:separator/>
      </w:r>
    </w:p>
  </w:footnote>
  <w:footnote w:type="continuationSeparator" w:id="0">
    <w:p w14:paraId="7B003237" w14:textId="77777777" w:rsidR="00FC3631" w:rsidRDefault="00FC3631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F993" w14:textId="77777777" w:rsidR="00507BAD" w:rsidRPr="0004134F" w:rsidRDefault="001F0DB7" w:rsidP="00897665">
    <w:pPr>
      <w:pStyle w:val="Footer"/>
      <w:ind w:left="1080" w:firstLine="4680"/>
      <w:jc w:val="both"/>
      <w:rPr>
        <w:b/>
        <w:color w:val="000000" w:themeColor="text1"/>
      </w:rPr>
    </w:pPr>
    <w:r w:rsidRPr="0004134F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04134F">
      <w:rPr>
        <w:b/>
        <w:color w:val="000000" w:themeColor="text1"/>
      </w:rPr>
      <w:t>Adventures in Bridge, Inc.</w:t>
    </w:r>
  </w:p>
  <w:p w14:paraId="4B903CC4" w14:textId="36CB9921" w:rsidR="005C42AC" w:rsidRPr="0004134F" w:rsidRDefault="00507BAD" w:rsidP="00507BAD">
    <w:pPr>
      <w:pStyle w:val="Footer"/>
      <w:jc w:val="both"/>
      <w:rPr>
        <w:color w:val="000000" w:themeColor="text1"/>
      </w:rPr>
    </w:pPr>
    <w:r w:rsidRPr="0004134F">
      <w:rPr>
        <w:color w:val="000000" w:themeColor="text1"/>
      </w:rPr>
      <w:tab/>
      <w:t xml:space="preserve">                                                          </w:t>
    </w:r>
    <w:r w:rsidR="009662E6" w:rsidRPr="0004134F">
      <w:rPr>
        <w:color w:val="000000" w:themeColor="text1"/>
      </w:rPr>
      <w:t xml:space="preserve">                           </w:t>
    </w:r>
    <w:r w:rsidRPr="0004134F">
      <w:rPr>
        <w:color w:val="000000" w:themeColor="text1"/>
      </w:rPr>
      <w:t>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0C3D"/>
    <w:multiLevelType w:val="hybridMultilevel"/>
    <w:tmpl w:val="406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62003"/>
    <w:multiLevelType w:val="hybridMultilevel"/>
    <w:tmpl w:val="A8BA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B6A3A"/>
    <w:multiLevelType w:val="hybridMultilevel"/>
    <w:tmpl w:val="1982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17603"/>
    <w:multiLevelType w:val="hybridMultilevel"/>
    <w:tmpl w:val="29D8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B65F7"/>
    <w:multiLevelType w:val="hybridMultilevel"/>
    <w:tmpl w:val="1C12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26"/>
    <w:rsid w:val="0002430F"/>
    <w:rsid w:val="0004134F"/>
    <w:rsid w:val="00054851"/>
    <w:rsid w:val="0006535A"/>
    <w:rsid w:val="0007775A"/>
    <w:rsid w:val="0009483D"/>
    <w:rsid w:val="000A1BD5"/>
    <w:rsid w:val="000C4471"/>
    <w:rsid w:val="000C5D5C"/>
    <w:rsid w:val="000D17F4"/>
    <w:rsid w:val="000D7BC3"/>
    <w:rsid w:val="000E20FF"/>
    <w:rsid w:val="00146534"/>
    <w:rsid w:val="0016305E"/>
    <w:rsid w:val="00163634"/>
    <w:rsid w:val="001706D8"/>
    <w:rsid w:val="00191C6A"/>
    <w:rsid w:val="001F0DB7"/>
    <w:rsid w:val="0020491D"/>
    <w:rsid w:val="00232ED3"/>
    <w:rsid w:val="00255B92"/>
    <w:rsid w:val="002727AF"/>
    <w:rsid w:val="0029420A"/>
    <w:rsid w:val="0029633C"/>
    <w:rsid w:val="002A483F"/>
    <w:rsid w:val="002A7E69"/>
    <w:rsid w:val="002B5DFA"/>
    <w:rsid w:val="002C6296"/>
    <w:rsid w:val="002F5269"/>
    <w:rsid w:val="002F7392"/>
    <w:rsid w:val="00306D34"/>
    <w:rsid w:val="00317326"/>
    <w:rsid w:val="00331ABA"/>
    <w:rsid w:val="003322BA"/>
    <w:rsid w:val="003701CB"/>
    <w:rsid w:val="00380876"/>
    <w:rsid w:val="00394A4F"/>
    <w:rsid w:val="003C2C48"/>
    <w:rsid w:val="003C7C54"/>
    <w:rsid w:val="003F13FF"/>
    <w:rsid w:val="00415D33"/>
    <w:rsid w:val="00431715"/>
    <w:rsid w:val="00441476"/>
    <w:rsid w:val="00451454"/>
    <w:rsid w:val="0046181E"/>
    <w:rsid w:val="00464D62"/>
    <w:rsid w:val="00476905"/>
    <w:rsid w:val="004934B5"/>
    <w:rsid w:val="004B1C6D"/>
    <w:rsid w:val="004C6496"/>
    <w:rsid w:val="004E73F8"/>
    <w:rsid w:val="00504CE9"/>
    <w:rsid w:val="00506E01"/>
    <w:rsid w:val="00507BAD"/>
    <w:rsid w:val="005264EA"/>
    <w:rsid w:val="0054127B"/>
    <w:rsid w:val="00547190"/>
    <w:rsid w:val="005669A0"/>
    <w:rsid w:val="00585B3B"/>
    <w:rsid w:val="00592788"/>
    <w:rsid w:val="005B12F5"/>
    <w:rsid w:val="005C42AC"/>
    <w:rsid w:val="005C77B6"/>
    <w:rsid w:val="005D4B8C"/>
    <w:rsid w:val="005F6F34"/>
    <w:rsid w:val="00600CD4"/>
    <w:rsid w:val="0062003F"/>
    <w:rsid w:val="0065562C"/>
    <w:rsid w:val="00671560"/>
    <w:rsid w:val="006C05F3"/>
    <w:rsid w:val="006D4A74"/>
    <w:rsid w:val="006E3954"/>
    <w:rsid w:val="006F144E"/>
    <w:rsid w:val="007147AB"/>
    <w:rsid w:val="00732E19"/>
    <w:rsid w:val="00741054"/>
    <w:rsid w:val="0079498A"/>
    <w:rsid w:val="007D3E49"/>
    <w:rsid w:val="007E60D4"/>
    <w:rsid w:val="007E6D2D"/>
    <w:rsid w:val="008357CB"/>
    <w:rsid w:val="00870F22"/>
    <w:rsid w:val="00897665"/>
    <w:rsid w:val="008D340B"/>
    <w:rsid w:val="008D44ED"/>
    <w:rsid w:val="008F0BF7"/>
    <w:rsid w:val="009206DB"/>
    <w:rsid w:val="00922B2C"/>
    <w:rsid w:val="009257F5"/>
    <w:rsid w:val="00936C49"/>
    <w:rsid w:val="00945D04"/>
    <w:rsid w:val="00952D16"/>
    <w:rsid w:val="009662E6"/>
    <w:rsid w:val="0099522A"/>
    <w:rsid w:val="009A28D3"/>
    <w:rsid w:val="009B1D3C"/>
    <w:rsid w:val="009C4DEA"/>
    <w:rsid w:val="009E13A8"/>
    <w:rsid w:val="009E5491"/>
    <w:rsid w:val="00A005F0"/>
    <w:rsid w:val="00A027E8"/>
    <w:rsid w:val="00A07415"/>
    <w:rsid w:val="00A12B99"/>
    <w:rsid w:val="00A455D2"/>
    <w:rsid w:val="00A47343"/>
    <w:rsid w:val="00A536D6"/>
    <w:rsid w:val="00A650B7"/>
    <w:rsid w:val="00A80E4D"/>
    <w:rsid w:val="00A845D2"/>
    <w:rsid w:val="00A8606C"/>
    <w:rsid w:val="00AA1B91"/>
    <w:rsid w:val="00AC6662"/>
    <w:rsid w:val="00AD3A65"/>
    <w:rsid w:val="00AD5784"/>
    <w:rsid w:val="00AE5E8E"/>
    <w:rsid w:val="00B20ACC"/>
    <w:rsid w:val="00B30D15"/>
    <w:rsid w:val="00B400D9"/>
    <w:rsid w:val="00B46EDF"/>
    <w:rsid w:val="00B4722C"/>
    <w:rsid w:val="00B667F7"/>
    <w:rsid w:val="00B70F5E"/>
    <w:rsid w:val="00B75DE3"/>
    <w:rsid w:val="00B869E8"/>
    <w:rsid w:val="00B91281"/>
    <w:rsid w:val="00B9163E"/>
    <w:rsid w:val="00BA645C"/>
    <w:rsid w:val="00BA7D8D"/>
    <w:rsid w:val="00BB452C"/>
    <w:rsid w:val="00BC1D5B"/>
    <w:rsid w:val="00BD3D24"/>
    <w:rsid w:val="00BE4C8A"/>
    <w:rsid w:val="00C1693C"/>
    <w:rsid w:val="00C22828"/>
    <w:rsid w:val="00C30E32"/>
    <w:rsid w:val="00C42176"/>
    <w:rsid w:val="00C64C41"/>
    <w:rsid w:val="00CA01D9"/>
    <w:rsid w:val="00CA5029"/>
    <w:rsid w:val="00CB6C12"/>
    <w:rsid w:val="00CD54DF"/>
    <w:rsid w:val="00CF5891"/>
    <w:rsid w:val="00D01FC0"/>
    <w:rsid w:val="00D3156C"/>
    <w:rsid w:val="00D3461B"/>
    <w:rsid w:val="00D454C7"/>
    <w:rsid w:val="00D82CEB"/>
    <w:rsid w:val="00DB04C1"/>
    <w:rsid w:val="00DB0592"/>
    <w:rsid w:val="00DE55ED"/>
    <w:rsid w:val="00E10F9E"/>
    <w:rsid w:val="00E15B48"/>
    <w:rsid w:val="00E410BD"/>
    <w:rsid w:val="00E47A79"/>
    <w:rsid w:val="00E63614"/>
    <w:rsid w:val="00F239CF"/>
    <w:rsid w:val="00F30692"/>
    <w:rsid w:val="00F32CC7"/>
    <w:rsid w:val="00F779E4"/>
    <w:rsid w:val="00F96557"/>
    <w:rsid w:val="00FA39DF"/>
    <w:rsid w:val="00FA71AD"/>
    <w:rsid w:val="00FC3631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153510"/>
  <w15:docId w15:val="{4061ED18-99D6-476A-A8CC-77F40E56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E13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35</cp:revision>
  <dcterms:created xsi:type="dcterms:W3CDTF">2017-01-02T03:50:00Z</dcterms:created>
  <dcterms:modified xsi:type="dcterms:W3CDTF">2022-01-22T18:43:00Z</dcterms:modified>
</cp:coreProperties>
</file>