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947278">
      <w:pPr>
        <w:spacing w:after="0"/>
      </w:pPr>
      <w:bookmarkStart w:id="0" w:name="_GoBack"/>
      <w:bookmarkEnd w:id="0"/>
    </w:p>
    <w:p w14:paraId="38F13214" w14:textId="1BE176A2" w:rsidR="000A6662" w:rsidRPr="00D30C68" w:rsidRDefault="00B80077" w:rsidP="00947278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(22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Fits:  Help Suit Game Tries (HSGT)</w:t>
      </w:r>
    </w:p>
    <w:p w14:paraId="181B0E6C" w14:textId="4F06E74B" w:rsidR="000A6662" w:rsidRPr="006B1D91" w:rsidRDefault="00B80077" w:rsidP="00947278">
      <w:pPr>
        <w:pStyle w:val="NoSpacing"/>
        <w:spacing w:line="276" w:lineRule="auto"/>
        <w:rPr>
          <w:i/>
        </w:rPr>
      </w:pPr>
      <w:r>
        <w:rPr>
          <w:i/>
        </w:rPr>
        <w:t>Date:   November</w:t>
      </w:r>
      <w:r w:rsidR="000A6662" w:rsidRPr="006B1D91">
        <w:rPr>
          <w:i/>
        </w:rPr>
        <w:t xml:space="preserve"> 2013 ©</w:t>
      </w:r>
      <w:r w:rsidR="000A6662">
        <w:rPr>
          <w:i/>
        </w:rPr>
        <w:t xml:space="preserve"> </w:t>
      </w:r>
      <w:proofErr w:type="spellStart"/>
      <w:r w:rsidR="000A6662">
        <w:rPr>
          <w:i/>
        </w:rPr>
        <w:t>AiB</w:t>
      </w:r>
      <w:proofErr w:type="spellEnd"/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77777777" w:rsidR="000A6662" w:rsidRPr="006B1D91" w:rsidRDefault="000A6662" w:rsidP="00947278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Pr="006B1D91">
        <w:rPr>
          <w:i/>
        </w:rPr>
        <w:t>Intermediate</w:t>
      </w:r>
      <w:r>
        <w:rPr>
          <w:i/>
        </w:rPr>
        <w:t xml:space="preserve"> / Advanced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44A4E03E" w14:textId="626B80AC" w:rsidR="00B80077" w:rsidRPr="00781CC0" w:rsidRDefault="00B80077" w:rsidP="00947278">
      <w:pPr>
        <w:pStyle w:val="NoSpacing"/>
        <w:spacing w:line="276" w:lineRule="auto"/>
        <w:rPr>
          <w:i/>
        </w:rPr>
      </w:pPr>
      <w:r>
        <w:rPr>
          <w:i/>
        </w:rPr>
        <w:t>**</w:t>
      </w:r>
      <w:r w:rsidRPr="00781CC0">
        <w:rPr>
          <w:i/>
        </w:rPr>
        <w:t xml:space="preserve">This Lesson is </w:t>
      </w:r>
      <w:r w:rsidR="00947278">
        <w:rPr>
          <w:i/>
        </w:rPr>
        <w:t>a previously un</w:t>
      </w:r>
      <w:r>
        <w:rPr>
          <w:i/>
        </w:rPr>
        <w:t xml:space="preserve">published companion to the Fits Topic from 2011.  </w:t>
      </w:r>
    </w:p>
    <w:p w14:paraId="2E65B1BF" w14:textId="77777777" w:rsidR="000A6662" w:rsidRDefault="000A6662" w:rsidP="00947278">
      <w:pPr>
        <w:pStyle w:val="NoSpacing"/>
        <w:spacing w:line="276" w:lineRule="auto"/>
      </w:pPr>
    </w:p>
    <w:p w14:paraId="45264DB9" w14:textId="77777777" w:rsidR="00B80077" w:rsidRDefault="00B80077" w:rsidP="00947278">
      <w:pPr>
        <w:pStyle w:val="NoSpacing"/>
        <w:spacing w:line="276" w:lineRule="auto"/>
        <w:rPr>
          <w:b/>
          <w:sz w:val="24"/>
          <w:szCs w:val="24"/>
        </w:rPr>
      </w:pPr>
    </w:p>
    <w:p w14:paraId="0E60BD76" w14:textId="77777777" w:rsidR="000A6662" w:rsidRPr="0064351B" w:rsidRDefault="000A6662" w:rsidP="00947278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3390F46D" w14:textId="19DD7641" w:rsidR="00B80077" w:rsidRDefault="002651CB" w:rsidP="00947278">
      <w:pPr>
        <w:pStyle w:val="NoSpacing"/>
        <w:spacing w:line="276" w:lineRule="auto"/>
      </w:pPr>
      <w:r>
        <w:t xml:space="preserve">After we find a fit </w:t>
      </w:r>
      <w:r w:rsidR="00947278">
        <w:t>with Partner,</w:t>
      </w:r>
      <w:r w:rsidR="008A607A">
        <w:t xml:space="preserve"> what is the next thing we proceed to</w:t>
      </w:r>
      <w:r w:rsidR="0007729E">
        <w:t xml:space="preserve"> do</w:t>
      </w:r>
      <w:r w:rsidR="00947278">
        <w:t>?</w:t>
      </w:r>
      <w:r w:rsidR="008A607A">
        <w:t xml:space="preserve"> </w:t>
      </w:r>
    </w:p>
    <w:p w14:paraId="130582C3" w14:textId="79758FFF" w:rsidR="002651CB" w:rsidRDefault="002651CB" w:rsidP="00947278">
      <w:pPr>
        <w:pStyle w:val="NoSpacing"/>
        <w:numPr>
          <w:ilvl w:val="0"/>
          <w:numId w:val="3"/>
        </w:numPr>
        <w:spacing w:line="276" w:lineRule="auto"/>
      </w:pPr>
      <w:r>
        <w:t>If we are not interested in game we pass (signoff)</w:t>
      </w:r>
      <w:r w:rsidR="004A68FB">
        <w:t>.</w:t>
      </w:r>
      <w:r>
        <w:t xml:space="preserve"> </w:t>
      </w:r>
    </w:p>
    <w:p w14:paraId="032DD8CF" w14:textId="10E3425C" w:rsidR="004A68FB" w:rsidRDefault="004A68FB" w:rsidP="00947278">
      <w:pPr>
        <w:pStyle w:val="NoSpacing"/>
        <w:numPr>
          <w:ilvl w:val="0"/>
          <w:numId w:val="3"/>
        </w:numPr>
        <w:spacing w:line="276" w:lineRule="auto"/>
      </w:pPr>
      <w:r>
        <w:t>If we have enough to play game we bid it.</w:t>
      </w:r>
    </w:p>
    <w:p w14:paraId="2E2232E8" w14:textId="600E492B" w:rsidR="004A68FB" w:rsidRDefault="004A68FB" w:rsidP="00947278">
      <w:pPr>
        <w:pStyle w:val="NoSpacing"/>
        <w:numPr>
          <w:ilvl w:val="0"/>
          <w:numId w:val="3"/>
        </w:numPr>
        <w:spacing w:line="276" w:lineRule="auto"/>
      </w:pPr>
      <w:r>
        <w:t>If we have values in between</w:t>
      </w:r>
      <w:r w:rsidR="0072609F">
        <w:t xml:space="preserve"> pass and game</w:t>
      </w:r>
      <w:r>
        <w:t xml:space="preserve"> (</w:t>
      </w:r>
      <w:r w:rsidR="00947278">
        <w:t xml:space="preserve">possibly </w:t>
      </w:r>
      <w:r>
        <w:t xml:space="preserve">interested in game) then we </w:t>
      </w:r>
      <w:r w:rsidR="0072609F">
        <w:t xml:space="preserve">need to </w:t>
      </w:r>
      <w:r>
        <w:t xml:space="preserve">try to find out more </w:t>
      </w:r>
      <w:r w:rsidR="0072609F">
        <w:t xml:space="preserve">information </w:t>
      </w:r>
      <w:r>
        <w:t xml:space="preserve">about Partner’s hand. </w:t>
      </w:r>
    </w:p>
    <w:p w14:paraId="65A068EB" w14:textId="77777777" w:rsidR="008A607A" w:rsidRDefault="008A607A" w:rsidP="00947278">
      <w:pPr>
        <w:pStyle w:val="NoSpacing"/>
        <w:spacing w:line="276" w:lineRule="auto"/>
      </w:pPr>
    </w:p>
    <w:p w14:paraId="1C9285CD" w14:textId="77777777" w:rsidR="008A607A" w:rsidRDefault="008A607A" w:rsidP="00947278">
      <w:pPr>
        <w:pStyle w:val="NoSpacing"/>
        <w:spacing w:line="276" w:lineRule="auto"/>
      </w:pPr>
    </w:p>
    <w:p w14:paraId="709B362E" w14:textId="063F7CBD" w:rsidR="0072609F" w:rsidRPr="0072609F" w:rsidRDefault="0072609F" w:rsidP="00947278">
      <w:pPr>
        <w:pStyle w:val="NoSpacing"/>
        <w:spacing w:line="276" w:lineRule="auto"/>
        <w:rPr>
          <w:b/>
          <w:sz w:val="24"/>
          <w:szCs w:val="24"/>
        </w:rPr>
      </w:pPr>
      <w:r w:rsidRPr="0072609F">
        <w:rPr>
          <w:b/>
          <w:sz w:val="24"/>
          <w:szCs w:val="24"/>
        </w:rPr>
        <w:t xml:space="preserve">Getting Information </w:t>
      </w:r>
      <w:proofErr w:type="gramStart"/>
      <w:r w:rsidRPr="0072609F">
        <w:rPr>
          <w:b/>
          <w:sz w:val="24"/>
          <w:szCs w:val="24"/>
        </w:rPr>
        <w:t>From</w:t>
      </w:r>
      <w:proofErr w:type="gramEnd"/>
      <w:r w:rsidRPr="0072609F">
        <w:rPr>
          <w:b/>
          <w:sz w:val="24"/>
          <w:szCs w:val="24"/>
        </w:rPr>
        <w:t xml:space="preserve"> Partner</w:t>
      </w:r>
    </w:p>
    <w:p w14:paraId="1D1D8BB0" w14:textId="0DC36BB1" w:rsidR="008F13B3" w:rsidRPr="00084CB5" w:rsidRDefault="00284617" w:rsidP="00947278">
      <w:pPr>
        <w:pStyle w:val="NoSpacing"/>
        <w:spacing w:line="276" w:lineRule="auto"/>
        <w:rPr>
          <w:b/>
        </w:rPr>
      </w:pPr>
      <w:r w:rsidRPr="00084CB5">
        <w:rPr>
          <w:b/>
        </w:rPr>
        <w:t>What</w:t>
      </w:r>
      <w:r w:rsidR="008F13B3" w:rsidRPr="00084CB5">
        <w:rPr>
          <w:b/>
        </w:rPr>
        <w:t xml:space="preserve"> do we want to find out from</w:t>
      </w:r>
      <w:r w:rsidR="008A607A" w:rsidRPr="00084CB5">
        <w:rPr>
          <w:b/>
        </w:rPr>
        <w:t xml:space="preserve"> Partner</w:t>
      </w:r>
      <w:r w:rsidR="00947278">
        <w:rPr>
          <w:b/>
        </w:rPr>
        <w:t xml:space="preserve"> </w:t>
      </w:r>
      <w:r w:rsidR="008F13B3" w:rsidRPr="00084CB5">
        <w:rPr>
          <w:b/>
        </w:rPr>
        <w:t>about their hand?</w:t>
      </w:r>
    </w:p>
    <w:p w14:paraId="55E5E712" w14:textId="4B61C472" w:rsidR="008A607A" w:rsidRDefault="008F13B3" w:rsidP="00947278">
      <w:pPr>
        <w:pStyle w:val="NoSpacing"/>
        <w:numPr>
          <w:ilvl w:val="0"/>
          <w:numId w:val="4"/>
        </w:numPr>
        <w:spacing w:line="276" w:lineRule="auto"/>
      </w:pPr>
      <w:r>
        <w:t xml:space="preserve">How many points they have – maximum or minimum. </w:t>
      </w:r>
    </w:p>
    <w:p w14:paraId="691ADA4D" w14:textId="691753D4" w:rsidR="008F13B3" w:rsidRDefault="008F13B3" w:rsidP="00947278">
      <w:pPr>
        <w:pStyle w:val="NoSpacing"/>
        <w:numPr>
          <w:ilvl w:val="0"/>
          <w:numId w:val="4"/>
        </w:numPr>
        <w:spacing w:line="276" w:lineRule="auto"/>
      </w:pPr>
      <w:r>
        <w:t xml:space="preserve">Where </w:t>
      </w:r>
      <w:proofErr w:type="gramStart"/>
      <w:r>
        <w:t>are their points</w:t>
      </w:r>
      <w:proofErr w:type="gramEnd"/>
      <w:r>
        <w:t xml:space="preserve"> are located (In which suits?)</w:t>
      </w:r>
    </w:p>
    <w:p w14:paraId="00BA280D" w14:textId="009F3E03" w:rsidR="008F13B3" w:rsidRDefault="008F13B3" w:rsidP="00947278">
      <w:pPr>
        <w:pStyle w:val="NoSpacing"/>
        <w:numPr>
          <w:ilvl w:val="0"/>
          <w:numId w:val="4"/>
        </w:numPr>
        <w:spacing w:line="276" w:lineRule="auto"/>
      </w:pPr>
      <w:r>
        <w:t>Does Partner like their hand?</w:t>
      </w:r>
    </w:p>
    <w:p w14:paraId="681B63EB" w14:textId="77777777" w:rsidR="008F13B3" w:rsidRDefault="008F13B3" w:rsidP="00947278">
      <w:pPr>
        <w:pStyle w:val="NoSpacing"/>
        <w:spacing w:line="276" w:lineRule="auto"/>
      </w:pPr>
    </w:p>
    <w:p w14:paraId="7DD50D01" w14:textId="4813480D" w:rsidR="008F13B3" w:rsidRPr="00084CB5" w:rsidRDefault="008F13B3" w:rsidP="00947278">
      <w:pPr>
        <w:pStyle w:val="NoSpacing"/>
        <w:spacing w:line="276" w:lineRule="auto"/>
        <w:rPr>
          <w:b/>
        </w:rPr>
      </w:pPr>
      <w:r w:rsidRPr="00084CB5">
        <w:rPr>
          <w:b/>
        </w:rPr>
        <w:t xml:space="preserve">How do we find out this information about Partner’s hand?  </w:t>
      </w:r>
    </w:p>
    <w:p w14:paraId="090CB482" w14:textId="785F1E78" w:rsidR="00084CB5" w:rsidRDefault="00084CB5" w:rsidP="00947278">
      <w:pPr>
        <w:pStyle w:val="NoSpacing"/>
        <w:spacing w:line="276" w:lineRule="auto"/>
      </w:pPr>
      <w:r>
        <w:t>We could just raise 1M-2M-3M as a quantitativ</w:t>
      </w:r>
      <w:r w:rsidR="00446395">
        <w:t>e bid asking partner if they have</w:t>
      </w:r>
      <w:r>
        <w:t xml:space="preserve"> maximum or minimum</w:t>
      </w:r>
      <w:r w:rsidR="00446395">
        <w:t xml:space="preserve"> values.  But this does not give partner any additional information to allow them to reevaluate their hand.  We want to give Part</w:t>
      </w:r>
      <w:r w:rsidR="00947278">
        <w:t>ner more information to help them help us</w:t>
      </w:r>
      <w:r w:rsidR="00446395">
        <w:t xml:space="preserve"> make a decision about whether to go to game or to stop in a part score.   We do this by using </w:t>
      </w:r>
      <w:r w:rsidR="00446395" w:rsidRPr="00446395">
        <w:rPr>
          <w:i/>
        </w:rPr>
        <w:t>Help Suit Game Tries (HSGT</w:t>
      </w:r>
      <w:r w:rsidR="00446395">
        <w:rPr>
          <w:i/>
        </w:rPr>
        <w:t>).</w:t>
      </w:r>
    </w:p>
    <w:p w14:paraId="2CFC9F79" w14:textId="77777777" w:rsidR="004B0A81" w:rsidRDefault="004B0A81" w:rsidP="00947278">
      <w:pPr>
        <w:pStyle w:val="NoSpacing"/>
        <w:spacing w:line="276" w:lineRule="auto"/>
      </w:pPr>
    </w:p>
    <w:p w14:paraId="727EA3E5" w14:textId="77777777" w:rsidR="004B0A81" w:rsidRDefault="004B0A81" w:rsidP="00947278">
      <w:pPr>
        <w:pStyle w:val="NoSpacing"/>
        <w:spacing w:line="276" w:lineRule="auto"/>
      </w:pPr>
    </w:p>
    <w:p w14:paraId="7F627835" w14:textId="0685889B" w:rsidR="004B0A81" w:rsidRPr="004B0A81" w:rsidRDefault="004B0A81" w:rsidP="00947278">
      <w:pPr>
        <w:pStyle w:val="NoSpacing"/>
        <w:spacing w:line="276" w:lineRule="auto"/>
        <w:rPr>
          <w:b/>
          <w:sz w:val="24"/>
          <w:szCs w:val="24"/>
        </w:rPr>
      </w:pPr>
      <w:r w:rsidRPr="004B0A81">
        <w:rPr>
          <w:b/>
          <w:sz w:val="24"/>
          <w:szCs w:val="24"/>
        </w:rPr>
        <w:t>Some Examples of Help Suit Game Tries</w:t>
      </w:r>
    </w:p>
    <w:p w14:paraId="5AFDCFB0" w14:textId="305177E7" w:rsidR="00B80077" w:rsidRDefault="004B0A81" w:rsidP="00947278">
      <w:pPr>
        <w:pStyle w:val="NoSpacing"/>
        <w:spacing w:line="276" w:lineRule="auto"/>
      </w:pPr>
      <w:r>
        <w:t>1</w:t>
      </w:r>
      <w:r>
        <w:sym w:font="Symbol" w:char="F0AA"/>
      </w:r>
      <w:r>
        <w:t xml:space="preserve"> - 2</w:t>
      </w:r>
      <w:r>
        <w:sym w:font="Symbol" w:char="F0AA"/>
      </w:r>
      <w:r>
        <w:t xml:space="preserve"> - 3</w:t>
      </w:r>
      <w:r>
        <w:sym w:font="Symbol" w:char="F0A7"/>
      </w:r>
      <w:r>
        <w:t>/3</w:t>
      </w:r>
      <w:r>
        <w:sym w:font="Symbol" w:char="F0A8"/>
      </w:r>
      <w:r>
        <w:t>/3</w:t>
      </w:r>
      <w:r>
        <w:sym w:font="Symbol" w:char="F0A9"/>
      </w:r>
    </w:p>
    <w:p w14:paraId="4071A0C6" w14:textId="2C2DB352" w:rsidR="004B0A81" w:rsidRDefault="004B0A81" w:rsidP="00947278">
      <w:pPr>
        <w:pStyle w:val="NoSpacing"/>
        <w:spacing w:line="276" w:lineRule="auto"/>
      </w:pPr>
      <w:r>
        <w:t>1</w:t>
      </w:r>
      <w:r>
        <w:sym w:font="Symbol" w:char="F0A9"/>
      </w:r>
      <w:r>
        <w:t xml:space="preserve"> - 2</w:t>
      </w:r>
      <w:r>
        <w:sym w:font="Symbol" w:char="F0A9"/>
      </w:r>
      <w:r>
        <w:t xml:space="preserve"> - 2</w:t>
      </w:r>
      <w:r>
        <w:sym w:font="Symbol" w:char="F0AA"/>
      </w:r>
      <w:r>
        <w:t>/3</w:t>
      </w:r>
      <w:r>
        <w:sym w:font="Symbol" w:char="F0A7"/>
      </w:r>
      <w:r>
        <w:t>/3</w:t>
      </w:r>
      <w:r>
        <w:sym w:font="Symbol" w:char="F0A8"/>
      </w:r>
      <w:r>
        <w:tab/>
      </w:r>
    </w:p>
    <w:p w14:paraId="561587D3" w14:textId="27AF2E07" w:rsidR="00B80077" w:rsidRDefault="004B0A81" w:rsidP="00947278">
      <w:pPr>
        <w:pStyle w:val="NoSpacing"/>
        <w:spacing w:line="276" w:lineRule="auto"/>
      </w:pPr>
      <w:r>
        <w:t>1</w:t>
      </w:r>
      <w:r>
        <w:sym w:font="Symbol" w:char="F0A7"/>
      </w:r>
      <w:r>
        <w:t xml:space="preserve"> - 1</w:t>
      </w:r>
      <w:r>
        <w:sym w:font="Symbol" w:char="F0A9"/>
      </w:r>
      <w:r>
        <w:t xml:space="preserve"> - 2</w:t>
      </w:r>
      <w:r>
        <w:sym w:font="Symbol" w:char="F0A9"/>
      </w:r>
      <w:r>
        <w:t xml:space="preserve"> - 2</w:t>
      </w:r>
      <w:r>
        <w:sym w:font="Symbol" w:char="F0AA"/>
      </w:r>
      <w:r>
        <w:t>/3</w:t>
      </w:r>
      <w:r>
        <w:sym w:font="Symbol" w:char="F0A7"/>
      </w:r>
      <w:r>
        <w:t>/3</w:t>
      </w:r>
      <w:r>
        <w:sym w:font="Symbol" w:char="F0A8"/>
      </w:r>
    </w:p>
    <w:p w14:paraId="13089148" w14:textId="77777777" w:rsidR="00B80077" w:rsidRDefault="00B80077" w:rsidP="00947278">
      <w:pPr>
        <w:pStyle w:val="NoSpacing"/>
        <w:spacing w:line="276" w:lineRule="auto"/>
      </w:pPr>
    </w:p>
    <w:p w14:paraId="4ABA32A6" w14:textId="77777777" w:rsidR="00B80077" w:rsidRDefault="00B80077" w:rsidP="00947278">
      <w:pPr>
        <w:pStyle w:val="NoSpacing"/>
        <w:spacing w:line="276" w:lineRule="auto"/>
      </w:pPr>
    </w:p>
    <w:p w14:paraId="6435ECAF" w14:textId="77777777" w:rsidR="00B80077" w:rsidRDefault="00B80077" w:rsidP="00947278">
      <w:pPr>
        <w:pStyle w:val="NoSpacing"/>
        <w:spacing w:line="276" w:lineRule="auto"/>
      </w:pPr>
    </w:p>
    <w:p w14:paraId="6E17C6D4" w14:textId="77777777" w:rsidR="0007729E" w:rsidRDefault="0007729E" w:rsidP="00947278">
      <w:pPr>
        <w:pStyle w:val="NoSpacing"/>
        <w:spacing w:line="276" w:lineRule="auto"/>
      </w:pPr>
    </w:p>
    <w:p w14:paraId="2133A6A2" w14:textId="0351FE16" w:rsidR="0007729E" w:rsidRPr="0007729E" w:rsidRDefault="0007729E" w:rsidP="00947278">
      <w:pPr>
        <w:pStyle w:val="NoSpacing"/>
        <w:spacing w:line="276" w:lineRule="auto"/>
        <w:rPr>
          <w:b/>
          <w:sz w:val="24"/>
          <w:szCs w:val="24"/>
        </w:rPr>
      </w:pPr>
      <w:r w:rsidRPr="0007729E">
        <w:rPr>
          <w:b/>
          <w:sz w:val="24"/>
          <w:szCs w:val="24"/>
        </w:rPr>
        <w:lastRenderedPageBreak/>
        <w:t>Help Suit Game Tries</w:t>
      </w:r>
      <w:r>
        <w:rPr>
          <w:b/>
          <w:sz w:val="24"/>
          <w:szCs w:val="24"/>
        </w:rPr>
        <w:t xml:space="preserve"> (HSGT)</w:t>
      </w:r>
    </w:p>
    <w:p w14:paraId="4B87AFBD" w14:textId="409516DD" w:rsidR="008741CE" w:rsidRDefault="008741CE" w:rsidP="00947278">
      <w:pPr>
        <w:pStyle w:val="NoSpacing"/>
        <w:spacing w:line="276" w:lineRule="auto"/>
      </w:pPr>
      <w:r>
        <w:t xml:space="preserve">When we make a HSGT </w:t>
      </w:r>
      <w:r w:rsidR="00073414">
        <w:t xml:space="preserve">(by bidding a new suit after we have found a fit) </w:t>
      </w:r>
      <w:r>
        <w:t>we are asking Partner if they can help with our potential losers in that suit.  This is our side suit.</w:t>
      </w:r>
      <w:r w:rsidR="00073414">
        <w:t xml:space="preserve">   </w:t>
      </w:r>
      <w:r w:rsidR="008D29A6">
        <w:t xml:space="preserve">We are taking the focus away from the total value of their hand and asking them to re-evaluate based on their fitting cards for our side suit.  </w:t>
      </w:r>
      <w:r w:rsidR="00073414">
        <w:t xml:space="preserve">The classic holding </w:t>
      </w:r>
      <w:r w:rsidR="00947278">
        <w:t>for us to make a Game Try into is</w:t>
      </w:r>
      <w:r w:rsidR="00073414">
        <w:t xml:space="preserve"> </w:t>
      </w:r>
      <w:proofErr w:type="spellStart"/>
      <w:r w:rsidR="00073414">
        <w:t>Axxx</w:t>
      </w:r>
      <w:proofErr w:type="spellEnd"/>
      <w:r w:rsidR="00073414">
        <w:t>.  Unfortunately, we can’t always have this holding.   But we want Partner to visualize us having this</w:t>
      </w:r>
      <w:r w:rsidR="008D29A6">
        <w:t xml:space="preserve"> holding</w:t>
      </w:r>
      <w:r w:rsidR="00073414">
        <w:t xml:space="preserve"> (or something close to it) and tell us if their holding </w:t>
      </w:r>
      <w:r w:rsidR="008D29A6">
        <w:t>will be helpful to us</w:t>
      </w:r>
      <w:r w:rsidR="00073414">
        <w:t>.  Help means that they</w:t>
      </w:r>
      <w:r w:rsidR="008D29A6">
        <w:t xml:space="preserve"> cover our losers in this suit – this can be either </w:t>
      </w:r>
      <w:r w:rsidR="00073414">
        <w:t>w</w:t>
      </w:r>
      <w:r w:rsidR="00947278">
        <w:t>ith honors or ruffing values.</w:t>
      </w:r>
    </w:p>
    <w:p w14:paraId="3F33D1A7" w14:textId="77777777" w:rsidR="0007729E" w:rsidRDefault="0007729E" w:rsidP="00947278">
      <w:pPr>
        <w:pStyle w:val="NoSpacing"/>
        <w:spacing w:line="276" w:lineRule="auto"/>
      </w:pPr>
    </w:p>
    <w:p w14:paraId="41FEBC93" w14:textId="5106093E" w:rsidR="0007729E" w:rsidRPr="00EB7D6A" w:rsidRDefault="0007729E" w:rsidP="00947278">
      <w:pPr>
        <w:pStyle w:val="NoSpacing"/>
        <w:spacing w:line="276" w:lineRule="auto"/>
        <w:rPr>
          <w:b/>
        </w:rPr>
      </w:pPr>
      <w:r w:rsidRPr="00EB7D6A">
        <w:rPr>
          <w:b/>
        </w:rPr>
        <w:t>What Pa</w:t>
      </w:r>
      <w:r w:rsidR="00EB7D6A" w:rsidRPr="00EB7D6A">
        <w:rPr>
          <w:b/>
        </w:rPr>
        <w:t>rtner does after we make a HSGT?</w:t>
      </w:r>
    </w:p>
    <w:p w14:paraId="03C5E260" w14:textId="3A80C383" w:rsidR="00B80077" w:rsidRDefault="0007729E" w:rsidP="00947278">
      <w:pPr>
        <w:pStyle w:val="NoSpacing"/>
        <w:numPr>
          <w:ilvl w:val="0"/>
          <w:numId w:val="5"/>
        </w:numPr>
        <w:spacing w:line="276" w:lineRule="auto"/>
      </w:pPr>
      <w:r>
        <w:t>If Partner has good help in this suit they bid game.</w:t>
      </w:r>
    </w:p>
    <w:p w14:paraId="391C3ACE" w14:textId="329AEAD0" w:rsidR="0007729E" w:rsidRDefault="0007729E" w:rsidP="00947278">
      <w:pPr>
        <w:pStyle w:val="NoSpacing"/>
        <w:numPr>
          <w:ilvl w:val="0"/>
          <w:numId w:val="5"/>
        </w:numPr>
        <w:spacing w:line="276" w:lineRule="auto"/>
      </w:pPr>
      <w:r>
        <w:t>If P</w:t>
      </w:r>
      <w:r w:rsidR="005F7B68">
        <w:t xml:space="preserve">artner has no </w:t>
      </w:r>
      <w:proofErr w:type="gramStart"/>
      <w:r w:rsidR="005F7B68">
        <w:t>help</w:t>
      </w:r>
      <w:proofErr w:type="gramEnd"/>
      <w:r w:rsidR="005F7B68">
        <w:t xml:space="preserve"> </w:t>
      </w:r>
      <w:r>
        <w:t>they signoff – return to our known fit</w:t>
      </w:r>
      <w:r w:rsidR="00947278">
        <w:t xml:space="preserve"> below game</w:t>
      </w:r>
      <w:r>
        <w:t>.</w:t>
      </w:r>
    </w:p>
    <w:p w14:paraId="2BB462FE" w14:textId="0A970548" w:rsidR="005F7B68" w:rsidRDefault="0007729E" w:rsidP="00947278">
      <w:pPr>
        <w:pStyle w:val="NoSpacing"/>
        <w:numPr>
          <w:ilvl w:val="0"/>
          <w:numId w:val="5"/>
        </w:numPr>
        <w:spacing w:line="276" w:lineRule="auto"/>
      </w:pPr>
      <w:r>
        <w:t>If Partner is in between (they have some help) then they can bid something else</w:t>
      </w:r>
      <w:r w:rsidR="00C70EB5">
        <w:t xml:space="preserve"> (if there is space)</w:t>
      </w:r>
      <w:r>
        <w:t xml:space="preserve"> to try to give us some additional information about their hand –</w:t>
      </w:r>
      <w:r w:rsidR="00C70EB5">
        <w:t xml:space="preserve"> this is called a “Try B</w:t>
      </w:r>
      <w:r>
        <w:t>ack.”</w:t>
      </w:r>
      <w:r w:rsidR="00C70EB5">
        <w:t xml:space="preserve"> </w:t>
      </w:r>
    </w:p>
    <w:p w14:paraId="5EB2414B" w14:textId="51130B9E" w:rsidR="005F7B68" w:rsidRDefault="005F7B68" w:rsidP="00947278">
      <w:pPr>
        <w:pStyle w:val="NoSpacing"/>
        <w:numPr>
          <w:ilvl w:val="0"/>
          <w:numId w:val="5"/>
        </w:numPr>
        <w:spacing w:line="276" w:lineRule="auto"/>
      </w:pPr>
      <w:r>
        <w:t xml:space="preserve">With help and an appropriate hand, partner could also offer an alternative game – like 3N. </w:t>
      </w:r>
    </w:p>
    <w:p w14:paraId="2C9552D3" w14:textId="77777777" w:rsidR="0007729E" w:rsidRDefault="0007729E" w:rsidP="00947278">
      <w:pPr>
        <w:pStyle w:val="NoSpacing"/>
        <w:spacing w:line="276" w:lineRule="auto"/>
      </w:pPr>
    </w:p>
    <w:p w14:paraId="3EB2A428" w14:textId="77777777" w:rsidR="00F722DD" w:rsidRDefault="00F722DD" w:rsidP="00947278">
      <w:pPr>
        <w:pStyle w:val="NoSpacing"/>
        <w:spacing w:line="276" w:lineRule="auto"/>
      </w:pPr>
    </w:p>
    <w:p w14:paraId="66507549" w14:textId="0397FF75" w:rsidR="00F722DD" w:rsidRPr="00F722DD" w:rsidRDefault="00F722DD" w:rsidP="00947278">
      <w:pPr>
        <w:pStyle w:val="NoSpacing"/>
        <w:spacing w:line="276" w:lineRule="auto"/>
        <w:rPr>
          <w:b/>
          <w:sz w:val="24"/>
          <w:szCs w:val="24"/>
        </w:rPr>
      </w:pPr>
      <w:r w:rsidRPr="00F722DD">
        <w:rPr>
          <w:b/>
          <w:sz w:val="24"/>
          <w:szCs w:val="24"/>
        </w:rPr>
        <w:t>Do We Have Help</w:t>
      </w:r>
      <w:r>
        <w:rPr>
          <w:b/>
          <w:sz w:val="24"/>
          <w:szCs w:val="24"/>
        </w:rPr>
        <w:t>?</w:t>
      </w:r>
    </w:p>
    <w:p w14:paraId="7797354D" w14:textId="3C5B3EA5" w:rsidR="0007729E" w:rsidRDefault="0007729E" w:rsidP="00947278">
      <w:pPr>
        <w:pStyle w:val="NoSpacing"/>
        <w:spacing w:line="276" w:lineRule="auto"/>
      </w:pPr>
      <w:r>
        <w:t>Let’s exami</w:t>
      </w:r>
      <w:r w:rsidR="00691CC4">
        <w:t xml:space="preserve">ne many of the </w:t>
      </w:r>
      <w:r>
        <w:t xml:space="preserve">holding </w:t>
      </w:r>
      <w:r w:rsidR="006E255E">
        <w:t>that Partner migh</w:t>
      </w:r>
      <w:r w:rsidR="00947278">
        <w:t>t have and determine if they have enough</w:t>
      </w:r>
      <w:r w:rsidR="006E255E">
        <w:t xml:space="preserve"> help</w:t>
      </w:r>
      <w:r w:rsidR="00691CC4">
        <w:t xml:space="preserve"> (Yes)</w:t>
      </w:r>
      <w:r w:rsidR="006E255E">
        <w:t>, no</w:t>
      </w:r>
      <w:r w:rsidR="00691CC4">
        <w:t>t enough</w:t>
      </w:r>
      <w:r w:rsidR="006E255E">
        <w:t xml:space="preserve"> help</w:t>
      </w:r>
      <w:r w:rsidR="00691CC4">
        <w:t xml:space="preserve"> (No)</w:t>
      </w:r>
      <w:r w:rsidR="006E255E">
        <w:t xml:space="preserve">, or </w:t>
      </w:r>
      <w:r w:rsidR="00691CC4">
        <w:t>some help (some)</w:t>
      </w:r>
      <w:r w:rsidR="006E255E">
        <w:t xml:space="preserve">.  </w:t>
      </w:r>
    </w:p>
    <w:p w14:paraId="792FD995" w14:textId="5633B310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X</w:t>
      </w:r>
      <w:r w:rsidR="00C70EB5">
        <w:t xml:space="preserve">  </w:t>
      </w:r>
      <w:r w:rsidR="00C70EB5">
        <w:tab/>
        <w:t>Yes</w:t>
      </w:r>
    </w:p>
    <w:p w14:paraId="29DD8685" w14:textId="0E00E559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Xx</w:t>
      </w:r>
      <w:r w:rsidR="00C70EB5">
        <w:tab/>
        <w:t>Some</w:t>
      </w:r>
    </w:p>
    <w:p w14:paraId="7B3A14D9" w14:textId="536B3975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Xxx</w:t>
      </w:r>
      <w:r w:rsidR="00C70EB5">
        <w:tab/>
        <w:t>No</w:t>
      </w:r>
    </w:p>
    <w:p w14:paraId="06E52CC1" w14:textId="53882B33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Xxxx</w:t>
      </w:r>
      <w:proofErr w:type="spellEnd"/>
      <w:r>
        <w:t>+</w:t>
      </w:r>
      <w:r w:rsidR="00C70EB5">
        <w:tab/>
        <w:t>No</w:t>
      </w:r>
      <w:r w:rsidR="00C70EB5">
        <w:tab/>
      </w:r>
    </w:p>
    <w:p w14:paraId="5DF1866F" w14:textId="29EE1A5F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A</w:t>
      </w:r>
      <w:r w:rsidR="00C70EB5">
        <w:tab/>
        <w:t>Yes</w:t>
      </w:r>
    </w:p>
    <w:p w14:paraId="795F888E" w14:textId="2E7675FF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Ax</w:t>
      </w:r>
      <w:r w:rsidR="00C70EB5">
        <w:tab/>
        <w:t>Yes</w:t>
      </w:r>
    </w:p>
    <w:p w14:paraId="58D1E749" w14:textId="137F0315" w:rsidR="00F722DD" w:rsidRDefault="00691CC4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Axx</w:t>
      </w:r>
      <w:proofErr w:type="spellEnd"/>
      <w:r>
        <w:tab/>
      </w:r>
      <w:proofErr w:type="gramStart"/>
      <w:r>
        <w:t>Yes  --</w:t>
      </w:r>
      <w:proofErr w:type="gramEnd"/>
      <w:r>
        <w:t xml:space="preserve"> </w:t>
      </w:r>
      <w:r w:rsidR="00947278">
        <w:t xml:space="preserve">but </w:t>
      </w:r>
      <w:r>
        <w:t>not as much help</w:t>
      </w:r>
      <w:r w:rsidR="00C70EB5">
        <w:t xml:space="preserve"> as Ax or </w:t>
      </w:r>
      <w:proofErr w:type="spellStart"/>
      <w:r w:rsidR="00C70EB5">
        <w:t>Axxx</w:t>
      </w:r>
      <w:proofErr w:type="spellEnd"/>
      <w:r w:rsidR="00C70EB5">
        <w:t xml:space="preserve">. </w:t>
      </w:r>
    </w:p>
    <w:p w14:paraId="06F7C8E7" w14:textId="48159331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Axxx</w:t>
      </w:r>
      <w:proofErr w:type="spellEnd"/>
      <w:r>
        <w:t>+</w:t>
      </w:r>
      <w:r w:rsidR="00C70EB5">
        <w:tab/>
        <w:t>Yes</w:t>
      </w:r>
    </w:p>
    <w:p w14:paraId="1E5BA253" w14:textId="7EBCA4A0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K</w:t>
      </w:r>
      <w:r w:rsidR="00C70EB5">
        <w:tab/>
        <w:t>Yes</w:t>
      </w:r>
    </w:p>
    <w:p w14:paraId="0D2C6B50" w14:textId="031BE85F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Kx</w:t>
      </w:r>
      <w:proofErr w:type="spellEnd"/>
      <w:r w:rsidR="00C70EB5">
        <w:tab/>
        <w:t>Yes</w:t>
      </w:r>
    </w:p>
    <w:p w14:paraId="167CE2C5" w14:textId="0AA5E684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Kxx</w:t>
      </w:r>
      <w:proofErr w:type="spellEnd"/>
      <w:r w:rsidR="00691CC4">
        <w:tab/>
        <w:t xml:space="preserve">Yes – </w:t>
      </w:r>
      <w:r w:rsidR="00947278">
        <w:t xml:space="preserve">but </w:t>
      </w:r>
      <w:r w:rsidR="00691CC4">
        <w:t xml:space="preserve">not as much help as </w:t>
      </w:r>
      <w:proofErr w:type="spellStart"/>
      <w:r w:rsidR="00691CC4">
        <w:t>Kx</w:t>
      </w:r>
      <w:proofErr w:type="spellEnd"/>
      <w:r w:rsidR="00691CC4">
        <w:t xml:space="preserve"> or </w:t>
      </w:r>
      <w:proofErr w:type="spellStart"/>
      <w:r w:rsidR="00691CC4">
        <w:t>Kxxx</w:t>
      </w:r>
      <w:proofErr w:type="spellEnd"/>
      <w:r w:rsidR="00691CC4">
        <w:t>.</w:t>
      </w:r>
    </w:p>
    <w:p w14:paraId="3A9F722E" w14:textId="23DBFC01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Kxxx</w:t>
      </w:r>
      <w:proofErr w:type="spellEnd"/>
      <w:r>
        <w:t>+</w:t>
      </w:r>
      <w:r w:rsidR="00691CC4">
        <w:tab/>
        <w:t>Yes</w:t>
      </w:r>
    </w:p>
    <w:p w14:paraId="4DE14974" w14:textId="495F8190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Q</w:t>
      </w:r>
      <w:r w:rsidR="00691CC4">
        <w:tab/>
        <w:t>Yes</w:t>
      </w:r>
    </w:p>
    <w:p w14:paraId="56CBBFEE" w14:textId="6FFA4AED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Qx</w:t>
      </w:r>
      <w:proofErr w:type="spellEnd"/>
      <w:r w:rsidR="00691CC4">
        <w:tab/>
        <w:t>Yes</w:t>
      </w:r>
    </w:p>
    <w:p w14:paraId="43B3967B" w14:textId="7019493A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Qxx</w:t>
      </w:r>
      <w:proofErr w:type="spellEnd"/>
      <w:r w:rsidR="00691CC4">
        <w:tab/>
        <w:t>Some</w:t>
      </w:r>
    </w:p>
    <w:p w14:paraId="3F661173" w14:textId="151B1BE7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Qxxx</w:t>
      </w:r>
      <w:proofErr w:type="spellEnd"/>
      <w:r>
        <w:t>+</w:t>
      </w:r>
      <w:r w:rsidR="00691CC4">
        <w:tab/>
        <w:t>Some</w:t>
      </w:r>
    </w:p>
    <w:p w14:paraId="3DC94E98" w14:textId="4C0A1AB3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J</w:t>
      </w:r>
      <w:r w:rsidR="00691CC4">
        <w:tab/>
        <w:t>Yes</w:t>
      </w:r>
      <w:r w:rsidR="00691CC4">
        <w:tab/>
      </w:r>
    </w:p>
    <w:p w14:paraId="1631591D" w14:textId="3AAF1E31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Jx</w:t>
      </w:r>
      <w:proofErr w:type="spellEnd"/>
      <w:r w:rsidR="00691CC4">
        <w:tab/>
        <w:t>Some</w:t>
      </w:r>
    </w:p>
    <w:p w14:paraId="3B9FB492" w14:textId="6B261D7B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Jxx</w:t>
      </w:r>
      <w:proofErr w:type="spellEnd"/>
      <w:r w:rsidR="00691CC4">
        <w:tab/>
        <w:t>No</w:t>
      </w:r>
    </w:p>
    <w:p w14:paraId="22DE6D58" w14:textId="1972365F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Jxxx</w:t>
      </w:r>
      <w:proofErr w:type="spellEnd"/>
      <w:r>
        <w:t>+</w:t>
      </w:r>
      <w:r w:rsidR="00691CC4">
        <w:tab/>
        <w:t xml:space="preserve">No – though better than </w:t>
      </w:r>
      <w:proofErr w:type="spellStart"/>
      <w:r w:rsidR="00691CC4">
        <w:t>Jxx</w:t>
      </w:r>
      <w:proofErr w:type="spellEnd"/>
      <w:r w:rsidR="00691CC4">
        <w:t>.</w:t>
      </w:r>
    </w:p>
    <w:p w14:paraId="76583874" w14:textId="4D9CAA89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lastRenderedPageBreak/>
        <w:t>QJ</w:t>
      </w:r>
      <w:r w:rsidR="00691CC4">
        <w:tab/>
        <w:t>Yes</w:t>
      </w:r>
    </w:p>
    <w:p w14:paraId="0E472350" w14:textId="3C520F12" w:rsidR="00691CC4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KJ</w:t>
      </w:r>
      <w:r w:rsidR="00947278">
        <w:tab/>
        <w:t>Yes</w:t>
      </w:r>
    </w:p>
    <w:p w14:paraId="5E427D1A" w14:textId="08E1923C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AJ</w:t>
      </w:r>
      <w:r w:rsidR="00691CC4">
        <w:tab/>
        <w:t>Yes</w:t>
      </w:r>
    </w:p>
    <w:p w14:paraId="0146B6F9" w14:textId="50B3B5E1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KQ</w:t>
      </w:r>
      <w:r w:rsidR="00691CC4">
        <w:tab/>
        <w:t>Yes</w:t>
      </w:r>
    </w:p>
    <w:p w14:paraId="67E45D2B" w14:textId="1955476A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AQ</w:t>
      </w:r>
      <w:r w:rsidR="00691CC4">
        <w:tab/>
        <w:t>Yes</w:t>
      </w:r>
    </w:p>
    <w:p w14:paraId="4B5CE3A7" w14:textId="77A17CB4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r>
        <w:t>AK</w:t>
      </w:r>
      <w:r w:rsidR="00691CC4">
        <w:tab/>
        <w:t>Yes</w:t>
      </w:r>
    </w:p>
    <w:p w14:paraId="36E660FB" w14:textId="093A055F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QJx</w:t>
      </w:r>
      <w:proofErr w:type="spellEnd"/>
      <w:r w:rsidR="00691CC4">
        <w:tab/>
        <w:t>Yes</w:t>
      </w:r>
    </w:p>
    <w:p w14:paraId="49839637" w14:textId="11ECCA48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KJx</w:t>
      </w:r>
      <w:proofErr w:type="spellEnd"/>
      <w:r w:rsidR="00691CC4">
        <w:tab/>
        <w:t>Yes</w:t>
      </w:r>
    </w:p>
    <w:p w14:paraId="202B4542" w14:textId="2C1081B0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AJx</w:t>
      </w:r>
      <w:proofErr w:type="spellEnd"/>
      <w:r w:rsidR="00691CC4">
        <w:tab/>
        <w:t>Yes</w:t>
      </w:r>
    </w:p>
    <w:p w14:paraId="5A0C7972" w14:textId="104BFA02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KQx</w:t>
      </w:r>
      <w:proofErr w:type="spellEnd"/>
      <w:r w:rsidR="00691CC4">
        <w:tab/>
        <w:t>Yes</w:t>
      </w:r>
      <w:r w:rsidR="00691CC4">
        <w:tab/>
      </w:r>
    </w:p>
    <w:p w14:paraId="16AD21FF" w14:textId="463D841B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AQx</w:t>
      </w:r>
      <w:proofErr w:type="spellEnd"/>
      <w:r w:rsidR="00691CC4">
        <w:tab/>
        <w:t>Yes</w:t>
      </w:r>
    </w:p>
    <w:p w14:paraId="682C323C" w14:textId="7EB9EA77" w:rsidR="00F722DD" w:rsidRDefault="00F722DD" w:rsidP="00947278">
      <w:pPr>
        <w:pStyle w:val="NoSpacing"/>
        <w:numPr>
          <w:ilvl w:val="0"/>
          <w:numId w:val="6"/>
        </w:numPr>
        <w:spacing w:line="276" w:lineRule="auto"/>
      </w:pPr>
      <w:proofErr w:type="spellStart"/>
      <w:r>
        <w:t>AKx</w:t>
      </w:r>
      <w:proofErr w:type="spellEnd"/>
      <w:r w:rsidR="00691CC4">
        <w:tab/>
        <w:t>Yes</w:t>
      </w:r>
    </w:p>
    <w:p w14:paraId="4083FE75" w14:textId="77777777" w:rsidR="006E255E" w:rsidRDefault="006E255E" w:rsidP="00947278">
      <w:pPr>
        <w:pStyle w:val="NoSpacing"/>
        <w:spacing w:line="276" w:lineRule="auto"/>
      </w:pPr>
    </w:p>
    <w:p w14:paraId="14762288" w14:textId="2C322350" w:rsidR="006E255E" w:rsidRDefault="00691CC4" w:rsidP="00947278">
      <w:pPr>
        <w:pStyle w:val="NoSpacing"/>
        <w:spacing w:line="276" w:lineRule="auto"/>
      </w:pPr>
      <w:r>
        <w:t xml:space="preserve">If it is a close decision (some help) and we do not have enough room to make a </w:t>
      </w:r>
      <w:r w:rsidRPr="00691CC4">
        <w:rPr>
          <w:i/>
        </w:rPr>
        <w:t>Try Back</w:t>
      </w:r>
      <w:r>
        <w:t xml:space="preserve"> then we should consider the following other aspects of our hand in order to make a final decision:</w:t>
      </w:r>
    </w:p>
    <w:p w14:paraId="238EFF2C" w14:textId="34E5324C" w:rsidR="00691CC4" w:rsidRDefault="00691CC4" w:rsidP="00947278">
      <w:pPr>
        <w:pStyle w:val="NoSpacing"/>
        <w:numPr>
          <w:ilvl w:val="0"/>
          <w:numId w:val="7"/>
        </w:numPr>
        <w:spacing w:line="276" w:lineRule="auto"/>
      </w:pPr>
      <w:r>
        <w:t xml:space="preserve">Trump Quality – with good trump, be aggressive and accept the Game Try. </w:t>
      </w:r>
    </w:p>
    <w:p w14:paraId="519DD68E" w14:textId="474EBE8A" w:rsidR="00691CC4" w:rsidRDefault="00691CC4" w:rsidP="00947278">
      <w:pPr>
        <w:pStyle w:val="NoSpacing"/>
        <w:numPr>
          <w:ilvl w:val="0"/>
          <w:numId w:val="7"/>
        </w:numPr>
        <w:spacing w:line="276" w:lineRule="auto"/>
      </w:pPr>
      <w:r>
        <w:t>Spot Card</w:t>
      </w:r>
      <w:r w:rsidR="00947278">
        <w:t>s</w:t>
      </w:r>
      <w:r>
        <w:t xml:space="preserve"> - with 10s and 9s in Partner</w:t>
      </w:r>
      <w:r w:rsidR="00947278">
        <w:t>’</w:t>
      </w:r>
      <w:r>
        <w:t>s suit</w:t>
      </w:r>
      <w:r w:rsidR="00947278">
        <w:t>(s)</w:t>
      </w:r>
      <w:r>
        <w:t xml:space="preserve"> accept the Game Try. </w:t>
      </w:r>
    </w:p>
    <w:p w14:paraId="1A8176AD" w14:textId="32F08728" w:rsidR="00691CC4" w:rsidRDefault="00691CC4" w:rsidP="00947278">
      <w:pPr>
        <w:pStyle w:val="NoSpacing"/>
        <w:numPr>
          <w:ilvl w:val="0"/>
          <w:numId w:val="7"/>
        </w:numPr>
        <w:spacing w:line="276" w:lineRule="auto"/>
      </w:pPr>
      <w:r>
        <w:t>Overall Values – If we are a maximum with some help then we should accept the game try and if we are a minimum with some help then we should reject</w:t>
      </w:r>
      <w:r w:rsidR="00947278">
        <w:t xml:space="preserve"> it</w:t>
      </w:r>
      <w:r>
        <w:t xml:space="preserve">. </w:t>
      </w:r>
    </w:p>
    <w:p w14:paraId="5E1A1536" w14:textId="77777777" w:rsidR="006E255E" w:rsidRDefault="006E255E" w:rsidP="00947278">
      <w:pPr>
        <w:pStyle w:val="NoSpacing"/>
        <w:spacing w:line="276" w:lineRule="auto"/>
      </w:pPr>
    </w:p>
    <w:p w14:paraId="1EE90250" w14:textId="77777777" w:rsidR="00B80077" w:rsidRPr="00B80077" w:rsidRDefault="00B80077" w:rsidP="00947278">
      <w:pPr>
        <w:pStyle w:val="NoSpacing"/>
        <w:spacing w:line="276" w:lineRule="auto"/>
      </w:pPr>
    </w:p>
    <w:p w14:paraId="66FC11B5" w14:textId="77777777" w:rsidR="000A6662" w:rsidRPr="00861A9D" w:rsidRDefault="000A6662" w:rsidP="00947278">
      <w:pPr>
        <w:pStyle w:val="NoSpacing"/>
        <w:spacing w:line="276" w:lineRule="auto"/>
        <w:rPr>
          <w:b/>
          <w:sz w:val="24"/>
          <w:szCs w:val="24"/>
        </w:rPr>
      </w:pPr>
      <w:r w:rsidRPr="00861A9D">
        <w:rPr>
          <w:b/>
          <w:sz w:val="24"/>
          <w:szCs w:val="24"/>
        </w:rPr>
        <w:t>Conclusion</w:t>
      </w:r>
    </w:p>
    <w:p w14:paraId="212FF8C8" w14:textId="24E90E8E" w:rsidR="006E255E" w:rsidRPr="00317326" w:rsidRDefault="006E255E" w:rsidP="00947278">
      <w:pPr>
        <w:pStyle w:val="NoSpacing"/>
        <w:spacing w:line="276" w:lineRule="auto"/>
      </w:pPr>
      <w:r>
        <w:t>Help Suit Game Tries are useful in finding out more detailed (specific) information about Partner’s hand.  Many times it is not how ma</w:t>
      </w:r>
      <w:r w:rsidR="00947278">
        <w:t>ny points Partner has, it’s that</w:t>
      </w:r>
      <w:r>
        <w:t xml:space="preserve"> they have the right points.  This tool helps us better determine the usefulness of Partner’s cards and make cooperative decisions about bidding game. </w:t>
      </w:r>
    </w:p>
    <w:p w14:paraId="7FBA3BBC" w14:textId="4A079D72" w:rsidR="006E255E" w:rsidRPr="00317326" w:rsidRDefault="006E255E" w:rsidP="00947278">
      <w:pPr>
        <w:pStyle w:val="NoSpacing"/>
        <w:spacing w:line="276" w:lineRule="auto"/>
      </w:pPr>
    </w:p>
    <w:sectPr w:rsidR="006E255E" w:rsidRPr="00317326" w:rsidSect="005927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7435" w14:textId="77777777" w:rsidR="00176768" w:rsidRDefault="00176768" w:rsidP="005C42AC">
      <w:pPr>
        <w:spacing w:after="0" w:line="240" w:lineRule="auto"/>
      </w:pPr>
      <w:r>
        <w:separator/>
      </w:r>
    </w:p>
  </w:endnote>
  <w:endnote w:type="continuationSeparator" w:id="0">
    <w:p w14:paraId="7B0E3C5A" w14:textId="77777777" w:rsidR="00176768" w:rsidRDefault="0017676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4E61" w14:textId="77777777" w:rsidR="00C70EB5" w:rsidRDefault="00C70EB5" w:rsidP="00B80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07685" w14:textId="77777777" w:rsidR="00C70EB5" w:rsidRDefault="00C70EB5" w:rsidP="00B800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77C" w14:textId="77777777" w:rsidR="00C70EB5" w:rsidRDefault="00C70EB5" w:rsidP="00B80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278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A0FBBC5" w:rsidR="00C70EB5" w:rsidRPr="008343F5" w:rsidRDefault="00C70EB5" w:rsidP="00B80077">
        <w:pPr>
          <w:pStyle w:val="Footer"/>
          <w:ind w:right="360"/>
        </w:pPr>
        <w:r>
          <w:t xml:space="preserve">(22) Fits:  Help Suit Game Tries </w:t>
        </w:r>
        <w:r>
          <w:tab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C70EB5" w:rsidRPr="00592788" w:rsidRDefault="00C70EB5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D8286" w14:textId="77777777" w:rsidR="00176768" w:rsidRDefault="00176768" w:rsidP="005C42AC">
      <w:pPr>
        <w:spacing w:after="0" w:line="240" w:lineRule="auto"/>
      </w:pPr>
      <w:r>
        <w:separator/>
      </w:r>
    </w:p>
  </w:footnote>
  <w:footnote w:type="continuationSeparator" w:id="0">
    <w:p w14:paraId="04BFC576" w14:textId="77777777" w:rsidR="00176768" w:rsidRDefault="0017676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C70EB5" w:rsidRPr="00CF5891" w:rsidRDefault="00C70EB5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C70EB5" w:rsidRPr="00507BAD" w:rsidRDefault="00C70EB5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C70EB5" w:rsidRPr="005C42AC" w:rsidRDefault="00C70EB5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C70EB5" w:rsidRPr="005C42AC" w:rsidRDefault="00C70EB5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C70EB5" w:rsidRDefault="00C70EB5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C70EB5" w:rsidRPr="005C42AC" w:rsidRDefault="0017676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C70EB5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C70EB5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C70EB5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C70EB5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C70EB5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C70EB5" w:rsidRDefault="00C70EB5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C70EB5" w:rsidRDefault="00C70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B72"/>
    <w:multiLevelType w:val="hybridMultilevel"/>
    <w:tmpl w:val="AB4C30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4D4"/>
    <w:multiLevelType w:val="hybridMultilevel"/>
    <w:tmpl w:val="135E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A1480"/>
    <w:multiLevelType w:val="hybridMultilevel"/>
    <w:tmpl w:val="7380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F0E89"/>
    <w:multiLevelType w:val="hybridMultilevel"/>
    <w:tmpl w:val="98BE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8C7563"/>
    <w:multiLevelType w:val="hybridMultilevel"/>
    <w:tmpl w:val="3AD4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851"/>
    <w:rsid w:val="0006535A"/>
    <w:rsid w:val="000706C2"/>
    <w:rsid w:val="00073414"/>
    <w:rsid w:val="0007729E"/>
    <w:rsid w:val="0007775A"/>
    <w:rsid w:val="00084CB5"/>
    <w:rsid w:val="000A1BD5"/>
    <w:rsid w:val="000A6662"/>
    <w:rsid w:val="000B7723"/>
    <w:rsid w:val="000D17F4"/>
    <w:rsid w:val="00146534"/>
    <w:rsid w:val="0016305E"/>
    <w:rsid w:val="00163634"/>
    <w:rsid w:val="001706D8"/>
    <w:rsid w:val="00176768"/>
    <w:rsid w:val="001B0AFC"/>
    <w:rsid w:val="001F0DB7"/>
    <w:rsid w:val="0020491D"/>
    <w:rsid w:val="00232ED3"/>
    <w:rsid w:val="00255B92"/>
    <w:rsid w:val="002651CB"/>
    <w:rsid w:val="002727AF"/>
    <w:rsid w:val="00284617"/>
    <w:rsid w:val="002A483F"/>
    <w:rsid w:val="002A7E69"/>
    <w:rsid w:val="002B5DFA"/>
    <w:rsid w:val="002F5269"/>
    <w:rsid w:val="002F7392"/>
    <w:rsid w:val="00317326"/>
    <w:rsid w:val="00331ABA"/>
    <w:rsid w:val="003322BA"/>
    <w:rsid w:val="00332F94"/>
    <w:rsid w:val="00380876"/>
    <w:rsid w:val="00394A4F"/>
    <w:rsid w:val="003B4E65"/>
    <w:rsid w:val="003C2C48"/>
    <w:rsid w:val="003C7C54"/>
    <w:rsid w:val="003D0B25"/>
    <w:rsid w:val="003D6FF4"/>
    <w:rsid w:val="003F13FF"/>
    <w:rsid w:val="00415D33"/>
    <w:rsid w:val="00431715"/>
    <w:rsid w:val="0043212B"/>
    <w:rsid w:val="00445D97"/>
    <w:rsid w:val="00446395"/>
    <w:rsid w:val="00451454"/>
    <w:rsid w:val="004A68FB"/>
    <w:rsid w:val="004B0A81"/>
    <w:rsid w:val="004C6496"/>
    <w:rsid w:val="004E73F8"/>
    <w:rsid w:val="00506E01"/>
    <w:rsid w:val="00507BAD"/>
    <w:rsid w:val="005264EA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5F7B68"/>
    <w:rsid w:val="00607B04"/>
    <w:rsid w:val="00664C54"/>
    <w:rsid w:val="00691CC4"/>
    <w:rsid w:val="00692B05"/>
    <w:rsid w:val="006C05F3"/>
    <w:rsid w:val="006E255E"/>
    <w:rsid w:val="006E3954"/>
    <w:rsid w:val="0072609F"/>
    <w:rsid w:val="0079498A"/>
    <w:rsid w:val="007E60D4"/>
    <w:rsid w:val="008343F5"/>
    <w:rsid w:val="00834C8E"/>
    <w:rsid w:val="008357CB"/>
    <w:rsid w:val="008741CE"/>
    <w:rsid w:val="008A607A"/>
    <w:rsid w:val="008D29A6"/>
    <w:rsid w:val="008D340B"/>
    <w:rsid w:val="008D3AA2"/>
    <w:rsid w:val="008E095C"/>
    <w:rsid w:val="008F0BF7"/>
    <w:rsid w:val="008F13B3"/>
    <w:rsid w:val="009257F5"/>
    <w:rsid w:val="00945D04"/>
    <w:rsid w:val="00947278"/>
    <w:rsid w:val="009527E0"/>
    <w:rsid w:val="00952D16"/>
    <w:rsid w:val="00976B4C"/>
    <w:rsid w:val="009A28D3"/>
    <w:rsid w:val="009B1D3C"/>
    <w:rsid w:val="009C4DEA"/>
    <w:rsid w:val="00A005F0"/>
    <w:rsid w:val="00A01C4C"/>
    <w:rsid w:val="00A027E8"/>
    <w:rsid w:val="00A07415"/>
    <w:rsid w:val="00A12B99"/>
    <w:rsid w:val="00A12FB8"/>
    <w:rsid w:val="00A3421E"/>
    <w:rsid w:val="00A41B34"/>
    <w:rsid w:val="00A455D2"/>
    <w:rsid w:val="00A52FDF"/>
    <w:rsid w:val="00A536D6"/>
    <w:rsid w:val="00A650B7"/>
    <w:rsid w:val="00A80E4D"/>
    <w:rsid w:val="00A8606C"/>
    <w:rsid w:val="00AA1B91"/>
    <w:rsid w:val="00AB68F9"/>
    <w:rsid w:val="00AC41E1"/>
    <w:rsid w:val="00AC6662"/>
    <w:rsid w:val="00AD3A65"/>
    <w:rsid w:val="00AD5784"/>
    <w:rsid w:val="00AF672F"/>
    <w:rsid w:val="00B2432F"/>
    <w:rsid w:val="00B30D15"/>
    <w:rsid w:val="00B400D9"/>
    <w:rsid w:val="00B46EDF"/>
    <w:rsid w:val="00B667F7"/>
    <w:rsid w:val="00B75DE3"/>
    <w:rsid w:val="00B80077"/>
    <w:rsid w:val="00B91281"/>
    <w:rsid w:val="00B9163E"/>
    <w:rsid w:val="00BA7D8D"/>
    <w:rsid w:val="00BB452C"/>
    <w:rsid w:val="00BE4C8A"/>
    <w:rsid w:val="00C22828"/>
    <w:rsid w:val="00C229C8"/>
    <w:rsid w:val="00C30E32"/>
    <w:rsid w:val="00C42176"/>
    <w:rsid w:val="00C64C41"/>
    <w:rsid w:val="00C70EB5"/>
    <w:rsid w:val="00CA01D9"/>
    <w:rsid w:val="00CA5029"/>
    <w:rsid w:val="00CF5891"/>
    <w:rsid w:val="00D01FC0"/>
    <w:rsid w:val="00D265ED"/>
    <w:rsid w:val="00D72E54"/>
    <w:rsid w:val="00D82CEB"/>
    <w:rsid w:val="00DB0592"/>
    <w:rsid w:val="00DE00C3"/>
    <w:rsid w:val="00E1427E"/>
    <w:rsid w:val="00E15B48"/>
    <w:rsid w:val="00E16F74"/>
    <w:rsid w:val="00E410BD"/>
    <w:rsid w:val="00E63614"/>
    <w:rsid w:val="00E83B67"/>
    <w:rsid w:val="00EB7D6A"/>
    <w:rsid w:val="00EE24C7"/>
    <w:rsid w:val="00F01DA3"/>
    <w:rsid w:val="00F050C6"/>
    <w:rsid w:val="00F25883"/>
    <w:rsid w:val="00F32CC7"/>
    <w:rsid w:val="00F7038D"/>
    <w:rsid w:val="00F722D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8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55</cp:revision>
  <dcterms:created xsi:type="dcterms:W3CDTF">2013-06-27T19:54:00Z</dcterms:created>
  <dcterms:modified xsi:type="dcterms:W3CDTF">2013-10-24T02:17:00Z</dcterms:modified>
</cp:coreProperties>
</file>