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A326B0">
      <w:pPr>
        <w:spacing w:after="0"/>
      </w:pPr>
      <w:bookmarkStart w:id="0" w:name="_GoBack"/>
      <w:bookmarkEnd w:id="0"/>
    </w:p>
    <w:p w14:paraId="38F13214" w14:textId="3CC8018F" w:rsidR="000A6662" w:rsidRPr="00D30C68" w:rsidRDefault="0026620C" w:rsidP="00A326B0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(74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Con</w:t>
      </w:r>
      <w:r w:rsidR="00430F03">
        <w:rPr>
          <w:b/>
          <w:sz w:val="36"/>
          <w:szCs w:val="36"/>
        </w:rPr>
        <w:t>structive Bidding Tools:  HSGT for</w:t>
      </w:r>
      <w:r>
        <w:rPr>
          <w:b/>
          <w:sz w:val="36"/>
          <w:szCs w:val="36"/>
        </w:rPr>
        <w:t xml:space="preserve"> Slams</w:t>
      </w:r>
    </w:p>
    <w:p w14:paraId="181B0E6C" w14:textId="12F29789" w:rsidR="000A6662" w:rsidRPr="006B1D91" w:rsidRDefault="0026620C" w:rsidP="00A326B0">
      <w:pPr>
        <w:pStyle w:val="NoSpacing"/>
        <w:spacing w:line="276" w:lineRule="auto"/>
        <w:rPr>
          <w:i/>
        </w:rPr>
      </w:pPr>
      <w:r>
        <w:rPr>
          <w:i/>
        </w:rPr>
        <w:t>Date:   November</w:t>
      </w:r>
      <w:r w:rsidR="000A6662" w:rsidRPr="006B1D91">
        <w:rPr>
          <w:i/>
        </w:rPr>
        <w:t xml:space="preserve"> 2013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09E96906" w:rsidR="000A6662" w:rsidRPr="006B1D91" w:rsidRDefault="000A6662" w:rsidP="00A326B0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Pr="006B1D91">
        <w:rPr>
          <w:i/>
        </w:rPr>
        <w:t>Intermediate</w:t>
      </w:r>
      <w:r w:rsidR="0026620C">
        <w:rPr>
          <w:i/>
        </w:rPr>
        <w:t xml:space="preserve"> </w:t>
      </w:r>
      <w:r w:rsidR="0026620C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A326B0">
      <w:pPr>
        <w:pStyle w:val="NoSpacing"/>
        <w:spacing w:line="276" w:lineRule="auto"/>
      </w:pPr>
    </w:p>
    <w:p w14:paraId="2E65B1BF" w14:textId="77777777" w:rsidR="000A6662" w:rsidRDefault="000A6662" w:rsidP="00A326B0">
      <w:pPr>
        <w:pStyle w:val="NoSpacing"/>
        <w:spacing w:line="276" w:lineRule="auto"/>
      </w:pPr>
    </w:p>
    <w:p w14:paraId="0E60BD76" w14:textId="77777777" w:rsidR="000A6662" w:rsidRPr="0064351B" w:rsidRDefault="000A6662" w:rsidP="00A326B0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2D6EB0FA" w14:textId="64E07731" w:rsidR="00A12FB8" w:rsidRDefault="0026620C" w:rsidP="00A326B0">
      <w:pPr>
        <w:pStyle w:val="NoSpacing"/>
        <w:spacing w:line="276" w:lineRule="auto"/>
      </w:pPr>
      <w:r>
        <w:t>Help Suit Game Tries (HSGT) help us get valuable information about Partner</w:t>
      </w:r>
      <w:r w:rsidR="00A326B0">
        <w:t>’</w:t>
      </w:r>
      <w:r>
        <w:t>s hand:</w:t>
      </w:r>
    </w:p>
    <w:p w14:paraId="39F46E2F" w14:textId="3446F644" w:rsidR="0026620C" w:rsidRDefault="0026620C" w:rsidP="00A326B0">
      <w:pPr>
        <w:pStyle w:val="NoSpacing"/>
        <w:numPr>
          <w:ilvl w:val="0"/>
          <w:numId w:val="3"/>
        </w:numPr>
        <w:spacing w:line="276" w:lineRule="auto"/>
      </w:pPr>
      <w:r>
        <w:t>General values,</w:t>
      </w:r>
    </w:p>
    <w:p w14:paraId="2EE22234" w14:textId="5312DF0D" w:rsidR="0026620C" w:rsidRDefault="0026620C" w:rsidP="00A326B0">
      <w:pPr>
        <w:pStyle w:val="NoSpacing"/>
        <w:numPr>
          <w:ilvl w:val="0"/>
          <w:numId w:val="3"/>
        </w:numPr>
        <w:spacing w:line="276" w:lineRule="auto"/>
      </w:pPr>
      <w:r>
        <w:t>Quality of holding in a particular suit,</w:t>
      </w:r>
    </w:p>
    <w:p w14:paraId="21624C39" w14:textId="483052DE" w:rsidR="0026620C" w:rsidRDefault="00A326B0" w:rsidP="00A326B0">
      <w:pPr>
        <w:pStyle w:val="NoSpacing"/>
        <w:numPr>
          <w:ilvl w:val="0"/>
          <w:numId w:val="3"/>
        </w:numPr>
        <w:spacing w:line="276" w:lineRule="auto"/>
      </w:pPr>
      <w:r>
        <w:t>Partner’s opinion of their hand</w:t>
      </w:r>
      <w:r w:rsidR="0026620C">
        <w:t>.</w:t>
      </w:r>
    </w:p>
    <w:p w14:paraId="7CB8070D" w14:textId="77777777" w:rsidR="0026620C" w:rsidRDefault="0026620C" w:rsidP="00A326B0">
      <w:pPr>
        <w:pStyle w:val="NoSpacing"/>
        <w:spacing w:line="276" w:lineRule="auto"/>
      </w:pPr>
    </w:p>
    <w:p w14:paraId="3E3166BC" w14:textId="77777777" w:rsidR="0026620C" w:rsidRDefault="0026620C" w:rsidP="00A326B0">
      <w:pPr>
        <w:pStyle w:val="NoSpacing"/>
        <w:spacing w:line="276" w:lineRule="auto"/>
      </w:pPr>
    </w:p>
    <w:p w14:paraId="083F00BC" w14:textId="740BD5E1" w:rsidR="0026620C" w:rsidRPr="0026620C" w:rsidRDefault="0026620C" w:rsidP="00A326B0">
      <w:pPr>
        <w:pStyle w:val="NoSpacing"/>
        <w:spacing w:line="276" w:lineRule="auto"/>
        <w:rPr>
          <w:b/>
          <w:sz w:val="24"/>
          <w:szCs w:val="24"/>
        </w:rPr>
      </w:pPr>
      <w:r w:rsidRPr="0026620C">
        <w:rPr>
          <w:b/>
          <w:sz w:val="24"/>
          <w:szCs w:val="24"/>
        </w:rPr>
        <w:t>HSGT for Slam</w:t>
      </w:r>
    </w:p>
    <w:p w14:paraId="28A050F4" w14:textId="23CB67F4" w:rsidR="0026620C" w:rsidRDefault="00CF5FAA" w:rsidP="00A326B0">
      <w:pPr>
        <w:pStyle w:val="NoSpacing"/>
        <w:spacing w:line="276" w:lineRule="auto"/>
      </w:pPr>
      <w:r>
        <w:t>In c</w:t>
      </w:r>
      <w:r w:rsidR="0026620C">
        <w:t>ertain situation</w:t>
      </w:r>
      <w:r w:rsidR="00A326B0">
        <w:t>s</w:t>
      </w:r>
      <w:r w:rsidR="0026620C">
        <w:t xml:space="preserve"> where we have a monster hand we can use this information gathering tool to help us make a decision about slam instead of just game.  </w:t>
      </w:r>
      <w:r w:rsidR="00A326B0">
        <w:t xml:space="preserve">Let’s look at how </w:t>
      </w:r>
      <w:r w:rsidR="00430F03">
        <w:t>this</w:t>
      </w:r>
      <w:r>
        <w:t xml:space="preserve"> works through an example.</w:t>
      </w:r>
      <w:r w:rsidR="00430F03">
        <w:t xml:space="preserve"> </w:t>
      </w:r>
    </w:p>
    <w:p w14:paraId="051911AD" w14:textId="77777777" w:rsidR="0026620C" w:rsidRDefault="0026620C" w:rsidP="00A326B0">
      <w:pPr>
        <w:pStyle w:val="NoSpacing"/>
        <w:spacing w:line="276" w:lineRule="auto"/>
      </w:pPr>
    </w:p>
    <w:p w14:paraId="568D3C4E" w14:textId="034F70DA" w:rsidR="0026620C" w:rsidRPr="0026620C" w:rsidRDefault="0026620C" w:rsidP="00A326B0">
      <w:pPr>
        <w:pStyle w:val="NoSpacing"/>
        <w:spacing w:line="276" w:lineRule="auto"/>
        <w:rPr>
          <w:i/>
        </w:rPr>
      </w:pPr>
      <w:r w:rsidRPr="0026620C">
        <w:rPr>
          <w:i/>
        </w:rPr>
        <w:t>Example</w:t>
      </w:r>
    </w:p>
    <w:p w14:paraId="2DC7D3EB" w14:textId="113F1A16" w:rsidR="0026620C" w:rsidRDefault="0026620C" w:rsidP="00A326B0">
      <w:pPr>
        <w:pStyle w:val="NoSpacing"/>
        <w:spacing w:line="276" w:lineRule="auto"/>
      </w:pPr>
      <w:r>
        <w:t>1</w:t>
      </w:r>
      <w:r>
        <w:sym w:font="Symbol" w:char="F0A9"/>
      </w:r>
      <w:r>
        <w:t xml:space="preserve"> (1</w:t>
      </w:r>
      <w:r>
        <w:sym w:font="Symbol" w:char="F0AA"/>
      </w:r>
      <w:r>
        <w:t>) 2</w:t>
      </w:r>
      <w:r>
        <w:sym w:font="Symbol" w:char="F0AA"/>
      </w:r>
      <w:r>
        <w:t xml:space="preserve"> (P) </w:t>
      </w:r>
    </w:p>
    <w:p w14:paraId="44050FE2" w14:textId="3745704E" w:rsidR="0026620C" w:rsidRDefault="0026620C" w:rsidP="00A326B0">
      <w:pPr>
        <w:pStyle w:val="NoSpacing"/>
        <w:spacing w:line="276" w:lineRule="auto"/>
      </w:pPr>
      <w:r>
        <w:t>3</w:t>
      </w:r>
      <w:r>
        <w:sym w:font="Symbol" w:char="F0A7"/>
      </w:r>
      <w:r>
        <w:t xml:space="preserve">  (P)   3</w:t>
      </w:r>
      <w:r>
        <w:sym w:font="Symbol" w:char="F0A9"/>
      </w:r>
      <w:r>
        <w:t xml:space="preserve"> (P)</w:t>
      </w:r>
    </w:p>
    <w:p w14:paraId="1AE7B201" w14:textId="77777777" w:rsidR="0026620C" w:rsidRDefault="0026620C" w:rsidP="00A326B0">
      <w:pPr>
        <w:pStyle w:val="NoSpacing"/>
        <w:spacing w:line="276" w:lineRule="auto"/>
      </w:pPr>
      <w:r>
        <w:t>4</w:t>
      </w:r>
      <w:r>
        <w:sym w:font="Symbol" w:char="F0A9"/>
      </w:r>
      <w:r>
        <w:tab/>
      </w:r>
      <w:r>
        <w:tab/>
      </w:r>
      <w:r>
        <w:tab/>
      </w:r>
    </w:p>
    <w:p w14:paraId="5C3875EB" w14:textId="77777777" w:rsidR="000F3E84" w:rsidRDefault="000F3E84" w:rsidP="00A326B0">
      <w:pPr>
        <w:pStyle w:val="NoSpacing"/>
        <w:spacing w:line="276" w:lineRule="auto"/>
      </w:pPr>
    </w:p>
    <w:p w14:paraId="0EF9A25E" w14:textId="77777777" w:rsidR="000F3E84" w:rsidRDefault="000F3E84" w:rsidP="00A326B0">
      <w:pPr>
        <w:pStyle w:val="NoSpacing"/>
        <w:spacing w:line="276" w:lineRule="auto"/>
      </w:pPr>
      <w:r>
        <w:t>Imagine we hold:</w:t>
      </w:r>
    </w:p>
    <w:p w14:paraId="19D6B396" w14:textId="77777777" w:rsidR="000F3E84" w:rsidRDefault="000F3E84" w:rsidP="00A326B0">
      <w:pPr>
        <w:pStyle w:val="NoSpacing"/>
        <w:spacing w:line="276" w:lineRule="auto"/>
      </w:pPr>
      <w:r>
        <w:sym w:font="Symbol" w:char="F0AA"/>
      </w:r>
      <w:r>
        <w:t xml:space="preserve"> </w:t>
      </w:r>
      <w:proofErr w:type="gramStart"/>
      <w:r>
        <w:t>x</w:t>
      </w:r>
      <w:proofErr w:type="gramEnd"/>
    </w:p>
    <w:p w14:paraId="5CB44740" w14:textId="77777777" w:rsidR="000F3E84" w:rsidRDefault="000F3E84" w:rsidP="00A326B0">
      <w:pPr>
        <w:pStyle w:val="NoSpacing"/>
        <w:spacing w:line="276" w:lineRule="auto"/>
      </w:pPr>
      <w:r>
        <w:sym w:font="Symbol" w:char="F0A9"/>
      </w:r>
      <w:r>
        <w:t xml:space="preserve"> </w:t>
      </w:r>
      <w:proofErr w:type="spellStart"/>
      <w:r>
        <w:t>KQJxx</w:t>
      </w:r>
      <w:proofErr w:type="spellEnd"/>
      <w:r>
        <w:t xml:space="preserve"> </w:t>
      </w:r>
    </w:p>
    <w:p w14:paraId="0B1E4037" w14:textId="77777777" w:rsidR="000F3E84" w:rsidRDefault="000F3E84" w:rsidP="00A326B0">
      <w:pPr>
        <w:pStyle w:val="NoSpacing"/>
        <w:spacing w:line="276" w:lineRule="auto"/>
      </w:pPr>
      <w:r>
        <w:sym w:font="Symbol" w:char="F0A8"/>
      </w:r>
      <w:r>
        <w:t xml:space="preserve"> </w:t>
      </w:r>
      <w:proofErr w:type="spellStart"/>
      <w:r>
        <w:t>AKxx</w:t>
      </w:r>
      <w:proofErr w:type="spellEnd"/>
    </w:p>
    <w:p w14:paraId="229228EB" w14:textId="77777777" w:rsidR="000F3E84" w:rsidRDefault="000F3E84" w:rsidP="00A326B0">
      <w:pPr>
        <w:pStyle w:val="NoSpacing"/>
        <w:spacing w:line="276" w:lineRule="auto"/>
      </w:pPr>
      <w:r>
        <w:sym w:font="Symbol" w:char="F0A7"/>
      </w:r>
      <w:r>
        <w:t xml:space="preserve"> </w:t>
      </w:r>
      <w:proofErr w:type="spellStart"/>
      <w:r>
        <w:t>Axx</w:t>
      </w:r>
      <w:proofErr w:type="spellEnd"/>
    </w:p>
    <w:p w14:paraId="2321825E" w14:textId="77777777" w:rsidR="000F3E84" w:rsidRDefault="000F3E84" w:rsidP="00A326B0">
      <w:pPr>
        <w:pStyle w:val="NoSpacing"/>
        <w:spacing w:line="276" w:lineRule="auto"/>
      </w:pPr>
    </w:p>
    <w:p w14:paraId="204F99FE" w14:textId="73736E2A" w:rsidR="00430F03" w:rsidRDefault="00430F03" w:rsidP="00A326B0">
      <w:pPr>
        <w:pStyle w:val="NoSpacing"/>
        <w:spacing w:line="276" w:lineRule="auto"/>
      </w:pPr>
      <w:r>
        <w:t>If Partner does not accept the</w:t>
      </w:r>
      <w:r w:rsidR="0026620C">
        <w:t xml:space="preserve"> HSGT</w:t>
      </w:r>
      <w:r>
        <w:t xml:space="preserve"> for a game (has a bad </w:t>
      </w:r>
      <w:r>
        <w:sym w:font="Symbol" w:char="F0A7"/>
      </w:r>
      <w:r>
        <w:t xml:space="preserve"> holding) then we know slam is not good – we will likely have </w:t>
      </w:r>
      <w:r>
        <w:sym w:font="Symbol" w:char="F0A7"/>
      </w:r>
      <w:r>
        <w:t xml:space="preserve"> losers.</w:t>
      </w:r>
      <w:r w:rsidR="000F3E84">
        <w:t xml:space="preserve">  If their honor cards could be something like this:</w:t>
      </w:r>
    </w:p>
    <w:p w14:paraId="7D109B33" w14:textId="4126DDF4" w:rsidR="000F3E84" w:rsidRDefault="000F3E84" w:rsidP="00A326B0">
      <w:pPr>
        <w:pStyle w:val="NoSpacing"/>
        <w:spacing w:line="276" w:lineRule="auto"/>
      </w:pPr>
      <w:r>
        <w:sym w:font="Symbol" w:char="F0AA"/>
      </w:r>
      <w:r>
        <w:t xml:space="preserve"> K</w:t>
      </w:r>
    </w:p>
    <w:p w14:paraId="6008325C" w14:textId="302B3BDA" w:rsidR="000F3E84" w:rsidRDefault="000F3E84" w:rsidP="00A326B0">
      <w:pPr>
        <w:pStyle w:val="NoSpacing"/>
        <w:spacing w:line="276" w:lineRule="auto"/>
      </w:pPr>
      <w:r>
        <w:sym w:font="Symbol" w:char="F0A9"/>
      </w:r>
      <w:r>
        <w:t xml:space="preserve"> A </w:t>
      </w:r>
    </w:p>
    <w:p w14:paraId="2BF5B67E" w14:textId="05A3D697" w:rsidR="000F3E84" w:rsidRDefault="000F3E84" w:rsidP="00A326B0">
      <w:pPr>
        <w:pStyle w:val="NoSpacing"/>
        <w:spacing w:line="276" w:lineRule="auto"/>
      </w:pPr>
      <w:r>
        <w:sym w:font="Symbol" w:char="F0A8"/>
      </w:r>
      <w:r>
        <w:t xml:space="preserve"> QJ</w:t>
      </w:r>
    </w:p>
    <w:p w14:paraId="5EA085C3" w14:textId="44583DE9" w:rsidR="000F3E84" w:rsidRDefault="000F3E84" w:rsidP="00A326B0">
      <w:pPr>
        <w:pStyle w:val="NoSpacing"/>
        <w:spacing w:line="276" w:lineRule="auto"/>
      </w:pPr>
      <w:r>
        <w:sym w:font="Symbol" w:char="F0A7"/>
      </w:r>
      <w:r>
        <w:t xml:space="preserve"> J</w:t>
      </w:r>
    </w:p>
    <w:p w14:paraId="1914DA4E" w14:textId="3C6724FE" w:rsidR="000F3E84" w:rsidRDefault="00A326B0" w:rsidP="00A326B0">
      <w:pPr>
        <w:pStyle w:val="NoSpacing"/>
        <w:spacing w:line="276" w:lineRule="auto"/>
      </w:pPr>
      <w:proofErr w:type="gramStart"/>
      <w:r>
        <w:t>t</w:t>
      </w:r>
      <w:r w:rsidR="000F3E84">
        <w:t>hen</w:t>
      </w:r>
      <w:proofErr w:type="gramEnd"/>
      <w:r w:rsidR="000F3E84">
        <w:t xml:space="preserve"> Partner will not like their hand, </w:t>
      </w:r>
      <w:r>
        <w:t xml:space="preserve">will </w:t>
      </w:r>
      <w:r w:rsidR="000F3E84">
        <w:t>signoff in 3</w:t>
      </w:r>
      <w:r w:rsidR="000F3E84">
        <w:sym w:font="Symbol" w:char="F0A9"/>
      </w:r>
      <w:r>
        <w:t>,</w:t>
      </w:r>
      <w:r w:rsidR="000F3E84">
        <w:t xml:space="preserve"> and we will be warned to stay out of slam.  </w:t>
      </w:r>
    </w:p>
    <w:p w14:paraId="50079EBB" w14:textId="77777777" w:rsidR="000F3E84" w:rsidRDefault="000F3E84" w:rsidP="00A326B0">
      <w:pPr>
        <w:pStyle w:val="NoSpacing"/>
        <w:spacing w:line="276" w:lineRule="auto"/>
      </w:pPr>
    </w:p>
    <w:p w14:paraId="47752572" w14:textId="77777777" w:rsidR="00430F03" w:rsidRDefault="00430F03" w:rsidP="00A326B0">
      <w:pPr>
        <w:pStyle w:val="NoSpacing"/>
        <w:spacing w:line="276" w:lineRule="auto"/>
      </w:pPr>
    </w:p>
    <w:p w14:paraId="4D61AD62" w14:textId="1AC20D49" w:rsidR="0026620C" w:rsidRDefault="00430F03" w:rsidP="00A326B0">
      <w:pPr>
        <w:pStyle w:val="NoSpacing"/>
        <w:spacing w:line="276" w:lineRule="auto"/>
      </w:pPr>
      <w:r>
        <w:t>If Partner bids 4</w:t>
      </w:r>
      <w:r>
        <w:sym w:font="Symbol" w:char="F0A9"/>
      </w:r>
      <w:r w:rsidR="00CF5FAA">
        <w:t xml:space="preserve"> instead (accepts our Game Try) then we know they like their </w:t>
      </w:r>
      <w:r w:rsidR="00CF5FAA">
        <w:sym w:font="Symbol" w:char="F0A7"/>
      </w:r>
      <w:r w:rsidR="00CF5FAA">
        <w:t xml:space="preserve"> </w:t>
      </w:r>
      <w:r w:rsidR="00A326B0">
        <w:t>holding and a slam may have very good play – we then bid on</w:t>
      </w:r>
      <w:r w:rsidR="000F3E84">
        <w:t xml:space="preserve"> to explore </w:t>
      </w:r>
      <w:r w:rsidR="00A326B0">
        <w:t xml:space="preserve">for </w:t>
      </w:r>
      <w:r w:rsidR="000F3E84">
        <w:t xml:space="preserve">slam.  </w:t>
      </w:r>
    </w:p>
    <w:p w14:paraId="2AF19D1C" w14:textId="4B89F6B1" w:rsidR="000F3E84" w:rsidRDefault="000F3E84" w:rsidP="00A326B0">
      <w:pPr>
        <w:pStyle w:val="NoSpacing"/>
        <w:spacing w:line="276" w:lineRule="auto"/>
      </w:pPr>
      <w:r>
        <w:sym w:font="Symbol" w:char="F0AA"/>
      </w:r>
      <w:r>
        <w:t xml:space="preserve"> --</w:t>
      </w:r>
    </w:p>
    <w:p w14:paraId="1224F53F" w14:textId="77777777" w:rsidR="000F3E84" w:rsidRDefault="000F3E84" w:rsidP="00A326B0">
      <w:pPr>
        <w:pStyle w:val="NoSpacing"/>
        <w:spacing w:line="276" w:lineRule="auto"/>
      </w:pPr>
      <w:r>
        <w:sym w:font="Symbol" w:char="F0A9"/>
      </w:r>
      <w:r>
        <w:t xml:space="preserve"> A </w:t>
      </w:r>
    </w:p>
    <w:p w14:paraId="2EE11C99" w14:textId="06B5440D" w:rsidR="000F3E84" w:rsidRDefault="000F3E84" w:rsidP="00A326B0">
      <w:pPr>
        <w:pStyle w:val="NoSpacing"/>
        <w:spacing w:line="276" w:lineRule="auto"/>
      </w:pPr>
      <w:r>
        <w:sym w:font="Symbol" w:char="F0A8"/>
      </w:r>
      <w:r>
        <w:t xml:space="preserve"> Q</w:t>
      </w:r>
    </w:p>
    <w:p w14:paraId="0D12E197" w14:textId="7245E907" w:rsidR="000F3E84" w:rsidRDefault="000F3E84" w:rsidP="00A326B0">
      <w:pPr>
        <w:pStyle w:val="NoSpacing"/>
        <w:spacing w:line="276" w:lineRule="auto"/>
      </w:pPr>
      <w:r>
        <w:sym w:font="Symbol" w:char="F0A7"/>
      </w:r>
      <w:r>
        <w:t xml:space="preserve"> KQ</w:t>
      </w:r>
    </w:p>
    <w:p w14:paraId="39300083" w14:textId="21846AEF" w:rsidR="0026620C" w:rsidRDefault="000F3E84" w:rsidP="00A326B0">
      <w:pPr>
        <w:pStyle w:val="NoSpacing"/>
        <w:spacing w:line="276" w:lineRule="auto"/>
      </w:pPr>
      <w:r>
        <w:t>In this case, Partner will like their hand and bid 4</w:t>
      </w:r>
      <w:r>
        <w:sym w:font="Symbol" w:char="F0A9"/>
      </w:r>
      <w:r>
        <w:t xml:space="preserve">.  We will </w:t>
      </w:r>
      <w:r w:rsidR="00A326B0">
        <w:t>t</w:t>
      </w:r>
      <w:r>
        <w:t>hen move forward towards slam.</w:t>
      </w:r>
    </w:p>
    <w:p w14:paraId="58D7E72C" w14:textId="77777777" w:rsidR="004E53A6" w:rsidRDefault="004E53A6" w:rsidP="00A326B0">
      <w:pPr>
        <w:pStyle w:val="NoSpacing"/>
        <w:spacing w:line="276" w:lineRule="auto"/>
      </w:pPr>
    </w:p>
    <w:p w14:paraId="0A88259D" w14:textId="77777777" w:rsidR="00A12FB8" w:rsidRDefault="00A12FB8" w:rsidP="00A326B0">
      <w:pPr>
        <w:pStyle w:val="NoSpacing"/>
        <w:spacing w:line="276" w:lineRule="auto"/>
        <w:rPr>
          <w:b/>
          <w:sz w:val="24"/>
          <w:szCs w:val="24"/>
        </w:rPr>
      </w:pPr>
    </w:p>
    <w:p w14:paraId="66FC11B5" w14:textId="77777777" w:rsidR="000A6662" w:rsidRPr="00861A9D" w:rsidRDefault="000A6662" w:rsidP="00A326B0">
      <w:pPr>
        <w:pStyle w:val="NoSpacing"/>
        <w:spacing w:line="276" w:lineRule="auto"/>
        <w:rPr>
          <w:b/>
          <w:sz w:val="24"/>
          <w:szCs w:val="24"/>
        </w:rPr>
      </w:pPr>
      <w:r w:rsidRPr="00861A9D">
        <w:rPr>
          <w:b/>
          <w:sz w:val="24"/>
          <w:szCs w:val="24"/>
        </w:rPr>
        <w:t>Conclusion</w:t>
      </w:r>
    </w:p>
    <w:p w14:paraId="3AD20F30" w14:textId="30F655A4" w:rsidR="00317326" w:rsidRPr="00317326" w:rsidRDefault="0026620C" w:rsidP="00A326B0">
      <w:pPr>
        <w:pStyle w:val="NoSpacing"/>
        <w:spacing w:line="276" w:lineRule="auto"/>
      </w:pPr>
      <w:r>
        <w:t xml:space="preserve">Help Suit Game Tries </w:t>
      </w:r>
      <w:r w:rsidR="00415EA2">
        <w:t xml:space="preserve">are </w:t>
      </w:r>
      <w:r>
        <w:t>useful in finding out more detailed (specific) info</w:t>
      </w:r>
      <w:r w:rsidR="00415EA2">
        <w:t>rmation</w:t>
      </w:r>
      <w:r>
        <w:t xml:space="preserve"> about Partner’s hand.  Many times it is not how ma</w:t>
      </w:r>
      <w:r w:rsidR="00A326B0">
        <w:t>ny points Partner has, it is whether</w:t>
      </w:r>
      <w:r>
        <w:t xml:space="preserve"> they have the right points.  This tool helps us bett</w:t>
      </w:r>
      <w:r w:rsidR="00415EA2">
        <w:t>er determine the usefulness of P</w:t>
      </w:r>
      <w:r>
        <w:t>artner</w:t>
      </w:r>
      <w:r w:rsidR="00415EA2">
        <w:t>’</w:t>
      </w:r>
      <w:r>
        <w:t xml:space="preserve">s cards and we would be wise to try to make use of this tool in order to visualize partner’s hand on our way to exploring slam.  </w:t>
      </w:r>
    </w:p>
    <w:sectPr w:rsidR="00317326" w:rsidRPr="00317326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6F23" w14:textId="77777777" w:rsidR="00CF074C" w:rsidRDefault="00CF074C" w:rsidP="005C42AC">
      <w:pPr>
        <w:spacing w:after="0" w:line="240" w:lineRule="auto"/>
      </w:pPr>
      <w:r>
        <w:separator/>
      </w:r>
    </w:p>
  </w:endnote>
  <w:endnote w:type="continuationSeparator" w:id="0">
    <w:p w14:paraId="189076B5" w14:textId="77777777" w:rsidR="00CF074C" w:rsidRDefault="00CF074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A979419" w:rsidR="00976B4C" w:rsidRPr="008343F5" w:rsidRDefault="00861480" w:rsidP="008343F5">
        <w:pPr>
          <w:pStyle w:val="Footer"/>
        </w:pPr>
        <w:r>
          <w:t>(74)  Help Suit Game Tries for Slam</w:t>
        </w:r>
        <w:r w:rsidR="008343F5">
          <w:tab/>
        </w:r>
        <w:r>
          <w:tab/>
        </w:r>
        <w:r w:rsidR="008343F5">
          <w:fldChar w:fldCharType="begin"/>
        </w:r>
        <w:r w:rsidR="008343F5">
          <w:instrText xml:space="preserve"> PAGE   \* MERGEFORMAT </w:instrText>
        </w:r>
        <w:r w:rsidR="008343F5">
          <w:fldChar w:fldCharType="separate"/>
        </w:r>
        <w:r>
          <w:rPr>
            <w:noProof/>
          </w:rPr>
          <w:t>2</w:t>
        </w:r>
        <w:r w:rsidR="008343F5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976B4C" w:rsidRPr="00592788" w:rsidRDefault="00976B4C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06C2E" w14:textId="77777777" w:rsidR="00CF074C" w:rsidRDefault="00CF074C" w:rsidP="005C42AC">
      <w:pPr>
        <w:spacing w:after="0" w:line="240" w:lineRule="auto"/>
      </w:pPr>
      <w:r>
        <w:separator/>
      </w:r>
    </w:p>
  </w:footnote>
  <w:footnote w:type="continuationSeparator" w:id="0">
    <w:p w14:paraId="29C1FDCD" w14:textId="77777777" w:rsidR="00CF074C" w:rsidRDefault="00CF074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976B4C" w:rsidRPr="00CF5891" w:rsidRDefault="00976B4C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976B4C" w:rsidRPr="00507BAD" w:rsidRDefault="00976B4C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976B4C" w:rsidRPr="005C42AC" w:rsidRDefault="00976B4C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976B4C" w:rsidRPr="005C42AC" w:rsidRDefault="00976B4C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976B4C" w:rsidRDefault="00976B4C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976B4C" w:rsidRPr="005C42AC" w:rsidRDefault="00CF074C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976B4C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976B4C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976B4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976B4C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976B4C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976B4C" w:rsidRDefault="00976B4C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976B4C" w:rsidRDefault="00976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326CCB"/>
    <w:multiLevelType w:val="hybridMultilevel"/>
    <w:tmpl w:val="00E4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4851"/>
    <w:rsid w:val="0006535A"/>
    <w:rsid w:val="000706C2"/>
    <w:rsid w:val="0007775A"/>
    <w:rsid w:val="000A1BD5"/>
    <w:rsid w:val="000A6662"/>
    <w:rsid w:val="000B7723"/>
    <w:rsid w:val="000D17F4"/>
    <w:rsid w:val="000F3E84"/>
    <w:rsid w:val="00146534"/>
    <w:rsid w:val="0016305E"/>
    <w:rsid w:val="00163634"/>
    <w:rsid w:val="001706D8"/>
    <w:rsid w:val="001B0AFC"/>
    <w:rsid w:val="001F0DB7"/>
    <w:rsid w:val="0020491D"/>
    <w:rsid w:val="00232ED3"/>
    <w:rsid w:val="00255B92"/>
    <w:rsid w:val="0026620C"/>
    <w:rsid w:val="002727AF"/>
    <w:rsid w:val="002A483F"/>
    <w:rsid w:val="002A7E69"/>
    <w:rsid w:val="002B5DFA"/>
    <w:rsid w:val="002F5269"/>
    <w:rsid w:val="002F7392"/>
    <w:rsid w:val="00317326"/>
    <w:rsid w:val="00331ABA"/>
    <w:rsid w:val="003322BA"/>
    <w:rsid w:val="00332F94"/>
    <w:rsid w:val="00380876"/>
    <w:rsid w:val="00394A4F"/>
    <w:rsid w:val="003B4E65"/>
    <w:rsid w:val="003C2C48"/>
    <w:rsid w:val="003C7C54"/>
    <w:rsid w:val="003C7DFD"/>
    <w:rsid w:val="003D0B25"/>
    <w:rsid w:val="003D6FF4"/>
    <w:rsid w:val="003F13FF"/>
    <w:rsid w:val="00415D33"/>
    <w:rsid w:val="00415EA2"/>
    <w:rsid w:val="00430F03"/>
    <w:rsid w:val="00431715"/>
    <w:rsid w:val="0043212B"/>
    <w:rsid w:val="00445D97"/>
    <w:rsid w:val="00451454"/>
    <w:rsid w:val="004C6496"/>
    <w:rsid w:val="004E53A6"/>
    <w:rsid w:val="004E73F8"/>
    <w:rsid w:val="00506E01"/>
    <w:rsid w:val="00507BAD"/>
    <w:rsid w:val="005264EA"/>
    <w:rsid w:val="0054127B"/>
    <w:rsid w:val="00544235"/>
    <w:rsid w:val="00547190"/>
    <w:rsid w:val="00585B3B"/>
    <w:rsid w:val="00592788"/>
    <w:rsid w:val="005C42AC"/>
    <w:rsid w:val="005C570C"/>
    <w:rsid w:val="005C77B6"/>
    <w:rsid w:val="005D4B8C"/>
    <w:rsid w:val="00607B04"/>
    <w:rsid w:val="00664C54"/>
    <w:rsid w:val="00692B05"/>
    <w:rsid w:val="006C05F3"/>
    <w:rsid w:val="006E3954"/>
    <w:rsid w:val="0079498A"/>
    <w:rsid w:val="007E60D4"/>
    <w:rsid w:val="008343F5"/>
    <w:rsid w:val="00834C8E"/>
    <w:rsid w:val="008357CB"/>
    <w:rsid w:val="00861480"/>
    <w:rsid w:val="008D340B"/>
    <w:rsid w:val="008D3AA2"/>
    <w:rsid w:val="008E095C"/>
    <w:rsid w:val="008F0BF7"/>
    <w:rsid w:val="009257F5"/>
    <w:rsid w:val="00945D04"/>
    <w:rsid w:val="00952D16"/>
    <w:rsid w:val="00976B4C"/>
    <w:rsid w:val="009A28D3"/>
    <w:rsid w:val="009B1D3C"/>
    <w:rsid w:val="009C4DEA"/>
    <w:rsid w:val="00A005F0"/>
    <w:rsid w:val="00A01C4C"/>
    <w:rsid w:val="00A027E8"/>
    <w:rsid w:val="00A07415"/>
    <w:rsid w:val="00A12B99"/>
    <w:rsid w:val="00A12FB8"/>
    <w:rsid w:val="00A326B0"/>
    <w:rsid w:val="00A3421E"/>
    <w:rsid w:val="00A41B34"/>
    <w:rsid w:val="00A455D2"/>
    <w:rsid w:val="00A536D6"/>
    <w:rsid w:val="00A650B7"/>
    <w:rsid w:val="00A80E4D"/>
    <w:rsid w:val="00A8606C"/>
    <w:rsid w:val="00AA1B91"/>
    <w:rsid w:val="00AB68F9"/>
    <w:rsid w:val="00AC41E1"/>
    <w:rsid w:val="00AC6662"/>
    <w:rsid w:val="00AD3A65"/>
    <w:rsid w:val="00AD5784"/>
    <w:rsid w:val="00AF672F"/>
    <w:rsid w:val="00B2432F"/>
    <w:rsid w:val="00B30D15"/>
    <w:rsid w:val="00B400D9"/>
    <w:rsid w:val="00B46EDF"/>
    <w:rsid w:val="00B667F7"/>
    <w:rsid w:val="00B75DE3"/>
    <w:rsid w:val="00B91281"/>
    <w:rsid w:val="00B9163E"/>
    <w:rsid w:val="00BA7D8D"/>
    <w:rsid w:val="00BB452C"/>
    <w:rsid w:val="00BE4C8A"/>
    <w:rsid w:val="00C22828"/>
    <w:rsid w:val="00C229C8"/>
    <w:rsid w:val="00C30E32"/>
    <w:rsid w:val="00C42176"/>
    <w:rsid w:val="00C64C41"/>
    <w:rsid w:val="00CA01D9"/>
    <w:rsid w:val="00CA5029"/>
    <w:rsid w:val="00CC15B9"/>
    <w:rsid w:val="00CF074C"/>
    <w:rsid w:val="00CF5891"/>
    <w:rsid w:val="00CF5FAA"/>
    <w:rsid w:val="00D01FC0"/>
    <w:rsid w:val="00D265ED"/>
    <w:rsid w:val="00D72E54"/>
    <w:rsid w:val="00D82CEB"/>
    <w:rsid w:val="00DB0592"/>
    <w:rsid w:val="00DE00C3"/>
    <w:rsid w:val="00E1427E"/>
    <w:rsid w:val="00E15B48"/>
    <w:rsid w:val="00E16F74"/>
    <w:rsid w:val="00E410BD"/>
    <w:rsid w:val="00E63614"/>
    <w:rsid w:val="00E83B67"/>
    <w:rsid w:val="00EE24C7"/>
    <w:rsid w:val="00F01DA3"/>
    <w:rsid w:val="00F050C6"/>
    <w:rsid w:val="00F25883"/>
    <w:rsid w:val="00F32CC7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45</cp:revision>
  <dcterms:created xsi:type="dcterms:W3CDTF">2013-06-27T19:54:00Z</dcterms:created>
  <dcterms:modified xsi:type="dcterms:W3CDTF">2013-11-29T21:00:00Z</dcterms:modified>
</cp:coreProperties>
</file>